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9" w:rsidRDefault="008142C9" w:rsidP="00613A8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2C9" w:rsidRDefault="008142C9" w:rsidP="008142C9">
      <w:pPr>
        <w:widowControl w:val="0"/>
        <w:tabs>
          <w:tab w:val="left" w:pos="142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42C9">
        <w:rPr>
          <w:rFonts w:ascii="Times New Roman" w:hAnsi="Times New Roman" w:cs="Times New Roman"/>
          <w:b/>
          <w:sz w:val="32"/>
          <w:szCs w:val="32"/>
          <w:lang w:val="uk-UA"/>
        </w:rPr>
        <w:t>Методичні поради та рекомендації з організації і проведення спортивних перегонів  «Перші кроки»</w:t>
      </w:r>
    </w:p>
    <w:p w:rsidR="0004668E" w:rsidRDefault="0004668E" w:rsidP="006F42D0">
      <w:pPr>
        <w:widowControl w:val="0"/>
        <w:tabs>
          <w:tab w:val="left" w:pos="142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F42D0" w:rsidRPr="006F42D0" w:rsidRDefault="006F42D0" w:rsidP="006F42D0">
      <w:pPr>
        <w:widowControl w:val="0"/>
        <w:tabs>
          <w:tab w:val="left" w:pos="142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2D0">
        <w:rPr>
          <w:rFonts w:ascii="Times New Roman" w:hAnsi="Times New Roman" w:cs="Times New Roman"/>
          <w:i/>
          <w:sz w:val="28"/>
          <w:szCs w:val="28"/>
          <w:lang w:val="uk-UA"/>
        </w:rPr>
        <w:t>Консультант КУ «ЦПРПП ВМР» Лариса Бондарчук</w:t>
      </w:r>
    </w:p>
    <w:p w:rsidR="008142C9" w:rsidRDefault="008142C9" w:rsidP="00613A8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A8E" w:rsidRDefault="008142C9" w:rsidP="00453535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8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78EA" w:rsidRPr="00613A8E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0D78EA" w:rsidRPr="008142C9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освіти Вінницької міської територіальної громади на 2022-2024</w:t>
      </w:r>
      <w:r w:rsidR="000D78EA" w:rsidRPr="00613A8E">
        <w:rPr>
          <w:rFonts w:ascii="Times New Roman" w:hAnsi="Times New Roman" w:cs="Times New Roman"/>
          <w:sz w:val="28"/>
          <w:szCs w:val="28"/>
        </w:rPr>
        <w:t> </w:t>
      </w:r>
      <w:r w:rsidR="000D78EA" w:rsidRPr="008142C9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0D78EA" w:rsidRPr="00613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535">
        <w:rPr>
          <w:rFonts w:ascii="Times New Roman" w:hAnsi="Times New Roman" w:cs="Times New Roman"/>
          <w:sz w:val="28"/>
          <w:szCs w:val="28"/>
          <w:lang w:val="uk-UA"/>
        </w:rPr>
        <w:t>започатковано</w:t>
      </w:r>
      <w:r w:rsidR="00613A8E" w:rsidRPr="00613A8E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перегони</w:t>
      </w:r>
      <w:r w:rsidR="00613A8E" w:rsidRPr="00AD1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A8E" w:rsidRPr="00613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535" w:rsidRPr="00AD1B97">
        <w:rPr>
          <w:rFonts w:ascii="Times New Roman" w:hAnsi="Times New Roman" w:cs="Times New Roman"/>
          <w:sz w:val="28"/>
          <w:szCs w:val="28"/>
          <w:lang w:val="uk-UA"/>
        </w:rPr>
        <w:t>«Перші кроки», які у 2022 році</w:t>
      </w:r>
      <w:r w:rsidR="00613A8E" w:rsidRPr="00613A8E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</w:t>
      </w:r>
      <w:r w:rsidR="00AD1B97" w:rsidRPr="00AD1B97">
        <w:rPr>
          <w:rFonts w:ascii="Times New Roman" w:hAnsi="Times New Roman" w:cs="Times New Roman"/>
          <w:sz w:val="28"/>
          <w:szCs w:val="28"/>
          <w:lang w:val="uk-UA"/>
        </w:rPr>
        <w:t>з 22</w:t>
      </w:r>
      <w:r w:rsidR="00AD1B97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613A8E" w:rsidRPr="00AD1B9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D1B97" w:rsidRPr="00AD1B9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D1B97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="00613A8E" w:rsidRPr="00AD1B97">
        <w:rPr>
          <w:rFonts w:ascii="Times New Roman" w:hAnsi="Times New Roman" w:cs="Times New Roman"/>
          <w:sz w:val="28"/>
          <w:szCs w:val="28"/>
          <w:lang w:val="uk-UA"/>
        </w:rPr>
        <w:t xml:space="preserve"> під гаслом «Нащадки козацької слави»  у  онлайн та офлайн режимі. </w:t>
      </w:r>
    </w:p>
    <w:p w:rsidR="00F8482C" w:rsidRDefault="00F8482C" w:rsidP="00AB61EB">
      <w:pPr>
        <w:widowControl w:val="0"/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30A1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і проведення спортивних перегонів </w:t>
      </w:r>
      <w:r w:rsidR="00453535"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дошкільної освіти </w:t>
      </w:r>
      <w:r w:rsidR="00530A1B">
        <w:rPr>
          <w:rFonts w:ascii="Times New Roman" w:hAnsi="Times New Roman" w:cs="Times New Roman"/>
          <w:sz w:val="28"/>
          <w:szCs w:val="28"/>
          <w:lang w:val="uk-UA"/>
        </w:rPr>
        <w:t>слід розпочати з попередньої роботи, а саме –</w:t>
      </w:r>
      <w:r w:rsidR="00530A1B" w:rsidRP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оргкомітет, визначити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наділити  </w:t>
      </w:r>
      <w:r w:rsidR="00530A1B" w:rsidRP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повноваженнями</w:t>
      </w:r>
      <w:r w:rsid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482C" w:rsidRPr="00D24D6A" w:rsidRDefault="00F8482C" w:rsidP="00AB61EB">
      <w:pPr>
        <w:widowControl w:val="0"/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</w:t>
      </w:r>
      <w:r w:rsidR="00832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</w:t>
      </w:r>
      <w:r w:rsidR="00453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план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</w:t>
      </w:r>
      <w:r w:rsidR="00161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гонів</w:t>
      </w:r>
      <w:r w:rsid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розробит</w:t>
      </w:r>
      <w:r w:rsidR="00530A1B" w:rsidRP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заходу</w:t>
      </w:r>
      <w:r w:rsidR="00530A1B" w:rsidRP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передбачає   вид</w:t>
      </w:r>
      <w:r w:rsidR="00453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перегонів згідно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</w:t>
      </w:r>
      <w:r w:rsidR="00453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30A1B" w:rsidRP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до наказу</w:t>
      </w:r>
      <w:r w:rsidRPr="00B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освіти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05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05EB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E1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E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D1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розробити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розклади проведення перегоні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30A1B" w:rsidRDefault="00530A1B" w:rsidP="00AB61EB">
      <w:pPr>
        <w:widowControl w:val="0"/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2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в усі часи і за будь-яких обставин залишаються дітьми і їм потрібно гратись і розважатись</w:t>
      </w:r>
      <w:r w:rsidR="00051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2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спортивні перегони пропонуємо</w:t>
      </w:r>
      <w:r w:rsidR="00051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весело і цікаво. Розробити </w:t>
      </w:r>
      <w:r w:rsidR="00D2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сценарії урочистого початку і завершення спортивних перегонів</w:t>
      </w:r>
      <w:r w:rsidRP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1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виготовити  відповідну атрибутику, обладнання, плакати, символіку, костюми</w:t>
      </w:r>
      <w:r w:rsidR="00161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сувеніри</w:t>
      </w:r>
      <w:r w:rsidRPr="005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0213" w:rsidRPr="001768C1" w:rsidRDefault="00660213" w:rsidP="00AB61EB">
      <w:pPr>
        <w:pStyle w:val="a6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="00AD1B97" w:rsidRPr="001768C1">
        <w:rPr>
          <w:sz w:val="28"/>
          <w:szCs w:val="28"/>
          <w:lang w:val="uk-UA"/>
        </w:rPr>
        <w:t xml:space="preserve">Наразі ми з вами перебуваємо у непростих умовах коли великого значення набувають традиції, культура та історія нашої держави – України, за яку ми вболіваємо і захищаємо. </w:t>
      </w:r>
      <w:r w:rsidR="001619B5" w:rsidRPr="001768C1">
        <w:rPr>
          <w:sz w:val="28"/>
          <w:szCs w:val="28"/>
          <w:lang w:val="uk-UA"/>
        </w:rPr>
        <w:t>Враховуючи що спо</w:t>
      </w:r>
      <w:r w:rsidRPr="001768C1">
        <w:rPr>
          <w:sz w:val="28"/>
          <w:szCs w:val="28"/>
          <w:lang w:val="uk-UA"/>
        </w:rPr>
        <w:t xml:space="preserve">ртивні перегони проводяться </w:t>
      </w:r>
      <w:r w:rsidR="00925420" w:rsidRPr="001768C1">
        <w:rPr>
          <w:sz w:val="28"/>
          <w:szCs w:val="28"/>
          <w:lang w:val="uk-UA"/>
        </w:rPr>
        <w:t xml:space="preserve"> </w:t>
      </w:r>
      <w:r w:rsidR="001619B5" w:rsidRPr="001768C1">
        <w:rPr>
          <w:sz w:val="28"/>
          <w:szCs w:val="28"/>
          <w:lang w:val="uk-UA"/>
        </w:rPr>
        <w:t xml:space="preserve">напередодні </w:t>
      </w:r>
      <w:r w:rsidR="00AD1B97" w:rsidRPr="001768C1">
        <w:rPr>
          <w:sz w:val="28"/>
          <w:szCs w:val="28"/>
          <w:shd w:val="clear" w:color="auto" w:fill="FFFFFF"/>
          <w:lang w:val="uk-UA"/>
        </w:rPr>
        <w:t>Дня захисників і захисниць</w:t>
      </w:r>
      <w:r w:rsidR="001619B5" w:rsidRPr="001768C1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="00925420" w:rsidRPr="001768C1">
        <w:rPr>
          <w:sz w:val="28"/>
          <w:szCs w:val="28"/>
          <w:shd w:val="clear" w:color="auto" w:fill="FFFFFF"/>
          <w:lang w:val="uk-UA"/>
        </w:rPr>
        <w:t>,</w:t>
      </w:r>
      <w:r w:rsidR="001619B5" w:rsidRPr="001768C1">
        <w:rPr>
          <w:sz w:val="28"/>
          <w:szCs w:val="28"/>
          <w:shd w:val="clear" w:color="auto" w:fill="FFFFFF"/>
          <w:lang w:val="uk-UA"/>
        </w:rPr>
        <w:t xml:space="preserve"> 14 жовтня</w:t>
      </w:r>
      <w:r w:rsidR="00AD1B97" w:rsidRPr="001768C1">
        <w:rPr>
          <w:sz w:val="28"/>
          <w:szCs w:val="28"/>
          <w:shd w:val="clear" w:color="auto" w:fill="FFFFFF"/>
          <w:lang w:val="uk-UA"/>
        </w:rPr>
        <w:t xml:space="preserve">, </w:t>
      </w:r>
      <w:r w:rsidR="00925420" w:rsidRPr="001768C1">
        <w:rPr>
          <w:sz w:val="28"/>
          <w:szCs w:val="28"/>
          <w:shd w:val="clear" w:color="auto" w:fill="FFFFFF"/>
          <w:lang w:val="uk-UA"/>
        </w:rPr>
        <w:t xml:space="preserve"> яке </w:t>
      </w:r>
      <w:r w:rsidR="001619B5" w:rsidRPr="001768C1">
        <w:rPr>
          <w:sz w:val="28"/>
          <w:szCs w:val="28"/>
          <w:shd w:val="clear" w:color="auto" w:fill="FFFFFF"/>
          <w:lang w:val="uk-UA"/>
        </w:rPr>
        <w:t xml:space="preserve">відзначається ще </w:t>
      </w:r>
      <w:r w:rsidR="00925420" w:rsidRPr="001768C1">
        <w:rPr>
          <w:sz w:val="28"/>
          <w:szCs w:val="28"/>
          <w:shd w:val="clear" w:color="auto" w:fill="FFFFFF"/>
          <w:lang w:val="uk-UA"/>
        </w:rPr>
        <w:t xml:space="preserve">й як день українського козацтва, </w:t>
      </w:r>
      <w:r w:rsidRPr="001768C1">
        <w:rPr>
          <w:sz w:val="28"/>
          <w:szCs w:val="28"/>
          <w:lang w:val="uk-UA"/>
        </w:rPr>
        <w:t xml:space="preserve">під гаслом «Нащадки козацької слави», а козацтво – символ звитяги і нездоланності нашого народу  </w:t>
      </w:r>
      <w:r w:rsidRPr="001768C1">
        <w:rPr>
          <w:sz w:val="28"/>
          <w:szCs w:val="28"/>
          <w:shd w:val="clear" w:color="auto" w:fill="FFFFFF"/>
          <w:lang w:val="uk-UA"/>
        </w:rPr>
        <w:t>розпочати їх доречно</w:t>
      </w:r>
      <w:r w:rsidR="00CE7D8E" w:rsidRPr="001768C1">
        <w:rPr>
          <w:sz w:val="28"/>
          <w:szCs w:val="28"/>
          <w:shd w:val="clear" w:color="auto" w:fill="FFFFFF"/>
          <w:lang w:val="uk-UA"/>
        </w:rPr>
        <w:t xml:space="preserve"> з ознайомлення </w:t>
      </w:r>
      <w:r w:rsidR="00925420" w:rsidRPr="001768C1">
        <w:rPr>
          <w:sz w:val="28"/>
          <w:szCs w:val="28"/>
          <w:shd w:val="clear" w:color="auto" w:fill="FFFFFF"/>
          <w:lang w:val="uk-UA"/>
        </w:rPr>
        <w:t xml:space="preserve"> дітей про козаків, їх побут, звичаї, традиції.</w:t>
      </w:r>
      <w:r w:rsidR="00AD1B97" w:rsidRPr="001768C1">
        <w:rPr>
          <w:sz w:val="28"/>
          <w:szCs w:val="28"/>
          <w:lang w:val="uk-UA"/>
        </w:rPr>
        <w:t xml:space="preserve"> </w:t>
      </w:r>
    </w:p>
    <w:p w:rsidR="00401C9C" w:rsidRPr="0004597A" w:rsidRDefault="00660213" w:rsidP="00AB61EB">
      <w:pPr>
        <w:pStyle w:val="a6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</w:t>
      </w:r>
      <w:r w:rsidR="00DA736B" w:rsidRPr="0004597A">
        <w:rPr>
          <w:sz w:val="28"/>
          <w:szCs w:val="28"/>
          <w:lang w:val="uk-UA"/>
        </w:rPr>
        <w:t>Козацькі виховні традиції є оригінальним явищем</w:t>
      </w:r>
      <w:r w:rsidR="00000556" w:rsidRPr="0004597A">
        <w:rPr>
          <w:sz w:val="28"/>
          <w:szCs w:val="28"/>
          <w:lang w:val="uk-UA"/>
        </w:rPr>
        <w:t xml:space="preserve">  і можуть становити невід</w:t>
      </w:r>
      <w:r w:rsidR="0004668E" w:rsidRPr="0004668E">
        <w:rPr>
          <w:sz w:val="28"/>
          <w:szCs w:val="28"/>
          <w:lang w:val="uk-UA"/>
        </w:rPr>
        <w:t>`</w:t>
      </w:r>
      <w:r w:rsidR="00000556" w:rsidRPr="0004597A">
        <w:rPr>
          <w:sz w:val="28"/>
          <w:szCs w:val="28"/>
          <w:lang w:val="uk-UA"/>
        </w:rPr>
        <w:t>ємний складник освітньо-виховної системи.</w:t>
      </w:r>
      <w:r w:rsidR="0038228F" w:rsidRPr="0004597A">
        <w:rPr>
          <w:sz w:val="28"/>
          <w:szCs w:val="28"/>
          <w:lang w:val="uk-UA"/>
        </w:rPr>
        <w:t xml:space="preserve"> </w:t>
      </w:r>
      <w:r w:rsidR="00000556" w:rsidRPr="0004597A">
        <w:rPr>
          <w:sz w:val="28"/>
          <w:szCs w:val="28"/>
          <w:lang w:val="uk-UA"/>
        </w:rPr>
        <w:t>Актуальність упровадження козацької педагогі</w:t>
      </w:r>
      <w:r w:rsidR="00832CF6">
        <w:rPr>
          <w:sz w:val="28"/>
          <w:szCs w:val="28"/>
          <w:lang w:val="uk-UA"/>
        </w:rPr>
        <w:t>ки збігається з</w:t>
      </w:r>
      <w:r w:rsidR="00044E5C" w:rsidRPr="0004597A">
        <w:rPr>
          <w:sz w:val="28"/>
          <w:szCs w:val="28"/>
          <w:lang w:val="uk-UA"/>
        </w:rPr>
        <w:t xml:space="preserve"> головною метою К</w:t>
      </w:r>
      <w:r w:rsidR="00000556" w:rsidRPr="0004597A">
        <w:rPr>
          <w:sz w:val="28"/>
          <w:szCs w:val="28"/>
          <w:lang w:val="uk-UA"/>
        </w:rPr>
        <w:t>онцепції національно-патріотичного виховання - передання молодому поколінню соціального досвіду, багатства і духовної культури народу, його звичаї і традиції, які стверджують добро, любов</w:t>
      </w:r>
      <w:r w:rsidR="00044E5C" w:rsidRPr="0004597A">
        <w:rPr>
          <w:sz w:val="28"/>
          <w:szCs w:val="28"/>
          <w:lang w:val="uk-UA"/>
        </w:rPr>
        <w:t>, с</w:t>
      </w:r>
      <w:r w:rsidR="00000556" w:rsidRPr="0004597A">
        <w:rPr>
          <w:sz w:val="28"/>
          <w:szCs w:val="28"/>
          <w:lang w:val="uk-UA"/>
        </w:rPr>
        <w:t>праведливість в усіх сферах життя, формують повноцінн</w:t>
      </w:r>
      <w:r w:rsidR="00044E5C" w:rsidRPr="0004597A">
        <w:rPr>
          <w:sz w:val="28"/>
          <w:szCs w:val="28"/>
          <w:lang w:val="uk-UA"/>
        </w:rPr>
        <w:t>у ос</w:t>
      </w:r>
      <w:r w:rsidR="00000556" w:rsidRPr="0004597A">
        <w:rPr>
          <w:sz w:val="28"/>
          <w:szCs w:val="28"/>
          <w:lang w:val="uk-UA"/>
        </w:rPr>
        <w:t>обистість</w:t>
      </w:r>
      <w:r w:rsidR="00044E5C" w:rsidRPr="0004597A">
        <w:rPr>
          <w:sz w:val="28"/>
          <w:szCs w:val="28"/>
          <w:lang w:val="uk-UA"/>
        </w:rPr>
        <w:t>, і</w:t>
      </w:r>
      <w:r w:rsidR="00000556" w:rsidRPr="0004597A">
        <w:rPr>
          <w:sz w:val="28"/>
          <w:szCs w:val="28"/>
          <w:lang w:val="uk-UA"/>
        </w:rPr>
        <w:t>ндивідуальність, яка цінує свої національні й особисті гідність і честь.</w:t>
      </w:r>
    </w:p>
    <w:p w:rsidR="00236622" w:rsidRDefault="00044E5C" w:rsidP="00236622">
      <w:pPr>
        <w:spacing w:after="0" w:line="240" w:lineRule="auto"/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236622">
        <w:rPr>
          <w:rFonts w:ascii="Times New Roman" w:hAnsi="Times New Roman" w:cs="Times New Roman"/>
          <w:sz w:val="28"/>
          <w:szCs w:val="28"/>
          <w:lang w:val="uk-UA"/>
        </w:rPr>
        <w:t xml:space="preserve">Саме тому в Концепції національно-патріотичного виховання </w:t>
      </w:r>
      <w:r w:rsidR="00236622" w:rsidRPr="00236622">
        <w:rPr>
          <w:rFonts w:ascii="Times New Roman" w:hAnsi="Times New Roman" w:cs="Times New Roman"/>
          <w:sz w:val="28"/>
          <w:szCs w:val="28"/>
          <w:lang w:val="uk-UA"/>
        </w:rPr>
        <w:t xml:space="preserve">в системі освіти України, затвердженої наказом МОН України від 06.06.2022р. </w:t>
      </w:r>
      <w:r w:rsidRPr="00236622">
        <w:rPr>
          <w:rFonts w:ascii="Times New Roman" w:hAnsi="Times New Roman" w:cs="Times New Roman"/>
          <w:sz w:val="28"/>
          <w:szCs w:val="28"/>
          <w:lang w:val="uk-UA"/>
        </w:rPr>
        <w:t xml:space="preserve"> року формування ціннісних орієнтирів і громадянської свідомості у дітей має здійснюватись  на прикладах героїчної боротьби Українського народу</w:t>
      </w:r>
      <w:r w:rsidR="0038228F" w:rsidRPr="00236622">
        <w:rPr>
          <w:rFonts w:ascii="Times New Roman" w:hAnsi="Times New Roman" w:cs="Times New Roman"/>
          <w:sz w:val="28"/>
          <w:szCs w:val="28"/>
          <w:lang w:val="uk-UA"/>
        </w:rPr>
        <w:t xml:space="preserve"> і українських козаків</w:t>
      </w:r>
      <w:r w:rsidRPr="00236622">
        <w:rPr>
          <w:rFonts w:ascii="Times New Roman" w:hAnsi="Times New Roman" w:cs="Times New Roman"/>
          <w:sz w:val="28"/>
          <w:szCs w:val="28"/>
          <w:lang w:val="uk-UA"/>
        </w:rPr>
        <w:t xml:space="preserve"> за самовизначення і творення вла</w:t>
      </w:r>
      <w:r w:rsidR="0038228F" w:rsidRPr="00236622">
        <w:rPr>
          <w:rFonts w:ascii="Times New Roman" w:hAnsi="Times New Roman" w:cs="Times New Roman"/>
          <w:sz w:val="28"/>
          <w:szCs w:val="28"/>
          <w:lang w:val="uk-UA"/>
        </w:rPr>
        <w:t>сної держави, ідеалів, соборнос</w:t>
      </w:r>
      <w:r w:rsidRPr="00236622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38228F" w:rsidRPr="00236622">
        <w:rPr>
          <w:rFonts w:ascii="Times New Roman" w:hAnsi="Times New Roman" w:cs="Times New Roman"/>
          <w:sz w:val="28"/>
          <w:szCs w:val="28"/>
          <w:lang w:val="uk-UA"/>
        </w:rPr>
        <w:t xml:space="preserve"> та державності</w:t>
      </w:r>
      <w:r w:rsidR="0038228F" w:rsidRPr="0004597A">
        <w:rPr>
          <w:sz w:val="28"/>
          <w:szCs w:val="28"/>
          <w:lang w:val="uk-UA"/>
        </w:rPr>
        <w:t>.</w:t>
      </w:r>
      <w:r w:rsidR="00236622" w:rsidRPr="00236622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 xml:space="preserve"> </w:t>
      </w:r>
    </w:p>
    <w:p w:rsidR="00236622" w:rsidRPr="004D78ED" w:rsidRDefault="00236622" w:rsidP="00236622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val="uk-UA" w:eastAsia="ru-RU"/>
        </w:rPr>
      </w:pPr>
      <w:r w:rsidRPr="004D78ED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>Міністерство освіти і науки затвердило Заходи щодо реалізації Концепції національно-патріотичного виховання в системі освіти України до 2025 року.</w:t>
      </w:r>
    </w:p>
    <w:p w:rsidR="00236622" w:rsidRPr="00C22156" w:rsidRDefault="00236622" w:rsidP="00236622">
      <w:pPr>
        <w:spacing w:after="0" w:line="240" w:lineRule="auto"/>
        <w:rPr>
          <w:rFonts w:ascii="ProximaNova" w:eastAsia="Times New Roman" w:hAnsi="ProximaNova" w:cs="Times New Roman"/>
          <w:color w:val="000099"/>
          <w:sz w:val="30"/>
          <w:szCs w:val="30"/>
          <w:lang w:val="uk-UA" w:eastAsia="ru-RU"/>
        </w:rPr>
      </w:pPr>
      <w:r w:rsidRPr="004D78ED">
        <w:rPr>
          <w:rFonts w:ascii="ProximaNova" w:eastAsia="Times New Roman" w:hAnsi="ProximaNova" w:cs="Times New Roman"/>
          <w:color w:val="141414"/>
          <w:sz w:val="30"/>
          <w:szCs w:val="30"/>
          <w:lang w:val="uk-UA" w:eastAsia="ru-RU"/>
        </w:rPr>
        <w:t>Про це йдеться в </w:t>
      </w:r>
      <w:hyperlink r:id="rId6" w:tgtFrame="_blank" w:history="1">
        <w:r w:rsidRPr="00C22156">
          <w:rPr>
            <w:rFonts w:ascii="ProximaNova" w:eastAsia="Times New Roman" w:hAnsi="ProximaNova" w:cs="Times New Roman"/>
            <w:color w:val="000099"/>
            <w:sz w:val="30"/>
            <w:szCs w:val="30"/>
            <w:u w:val="single"/>
            <w:bdr w:val="none" w:sz="0" w:space="0" w:color="auto" w:frame="1"/>
            <w:lang w:val="uk-UA" w:eastAsia="ru-RU"/>
          </w:rPr>
          <w:t>наказі МОН від 06.06.2022 №527</w:t>
        </w:r>
      </w:hyperlink>
      <w:r w:rsidRPr="00C22156">
        <w:rPr>
          <w:rFonts w:ascii="ProximaNova" w:eastAsia="Times New Roman" w:hAnsi="ProximaNova" w:cs="Times New Roman"/>
          <w:color w:val="000099"/>
          <w:sz w:val="30"/>
          <w:szCs w:val="30"/>
          <w:lang w:val="uk-UA" w:eastAsia="ru-RU"/>
        </w:rPr>
        <w:t>.</w:t>
      </w:r>
    </w:p>
    <w:p w:rsidR="001768C1" w:rsidRDefault="00236622" w:rsidP="001768C1">
      <w:pPr>
        <w:spacing w:after="375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val="uk-UA" w:eastAsia="ru-RU"/>
        </w:rPr>
      </w:pPr>
      <w:r w:rsidRPr="004D78ED">
        <w:rPr>
          <w:rFonts w:ascii="ProximaNova" w:eastAsia="Times New Roman" w:hAnsi="ProximaNova" w:cs="Times New Roman"/>
          <w:color w:val="141414"/>
          <w:sz w:val="30"/>
          <w:szCs w:val="30"/>
          <w:lang w:val="uk-UA" w:eastAsia="ru-RU"/>
        </w:rPr>
        <w:t>Серед основних складових національно-патріотичного виховання в концепції виокремлені громадянсько-патріотичне, духовно-моральне, військово-патріотичне та екологічне виховання.</w:t>
      </w:r>
    </w:p>
    <w:p w:rsidR="00BD0961" w:rsidRPr="001768C1" w:rsidRDefault="00C3596B" w:rsidP="001768C1">
      <w:pPr>
        <w:spacing w:after="375" w:line="240" w:lineRule="auto"/>
        <w:rPr>
          <w:rFonts w:ascii="Times New Roman" w:eastAsia="Times New Roman" w:hAnsi="Times New Roman" w:cs="Times New Roman"/>
          <w:color w:val="141414"/>
          <w:sz w:val="30"/>
          <w:szCs w:val="3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8228F" w:rsidRPr="001768C1">
        <w:rPr>
          <w:rFonts w:ascii="Times New Roman" w:hAnsi="Times New Roman" w:cs="Times New Roman"/>
          <w:sz w:val="28"/>
          <w:szCs w:val="28"/>
          <w:lang w:val="uk-UA"/>
        </w:rPr>
        <w:t>Бесіди і розповіді  можуть містити інформаціцю, доступну для дітей п</w:t>
      </w:r>
      <w:r w:rsidR="000646A8" w:rsidRPr="001768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8228F" w:rsidRPr="001768C1">
        <w:rPr>
          <w:rFonts w:ascii="Times New Roman" w:hAnsi="Times New Roman" w:cs="Times New Roman"/>
          <w:sz w:val="28"/>
          <w:szCs w:val="28"/>
          <w:lang w:val="uk-UA"/>
        </w:rPr>
        <w:t xml:space="preserve">о те, </w:t>
      </w:r>
      <w:r w:rsidR="00DA736B" w:rsidRPr="001768C1">
        <w:rPr>
          <w:rFonts w:ascii="Times New Roman" w:hAnsi="Times New Roman" w:cs="Times New Roman"/>
          <w:sz w:val="28"/>
          <w:szCs w:val="28"/>
        </w:rPr>
        <w:t>що в запорозькі козаки приймал</w:t>
      </w:r>
      <w:r w:rsidR="00401C9C" w:rsidRPr="001768C1">
        <w:rPr>
          <w:rFonts w:ascii="Times New Roman" w:hAnsi="Times New Roman" w:cs="Times New Roman"/>
          <w:sz w:val="28"/>
          <w:szCs w:val="28"/>
        </w:rPr>
        <w:t xml:space="preserve">и </w:t>
      </w:r>
      <w:r w:rsidR="00401C9C" w:rsidRPr="001768C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401C9C" w:rsidRPr="001768C1">
        <w:rPr>
          <w:rFonts w:ascii="Times New Roman" w:hAnsi="Times New Roman" w:cs="Times New Roman"/>
          <w:sz w:val="28"/>
          <w:szCs w:val="28"/>
        </w:rPr>
        <w:t>всіх</w:t>
      </w:r>
      <w:r w:rsidR="00401C9C" w:rsidRPr="001768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736B" w:rsidRPr="001768C1">
        <w:rPr>
          <w:rFonts w:ascii="Times New Roman" w:hAnsi="Times New Roman" w:cs="Times New Roman"/>
          <w:sz w:val="28"/>
          <w:szCs w:val="28"/>
        </w:rPr>
        <w:t>Щоб стати справжнім козаком, слід було пройти дуже нелегку школу навчання й скласти суворі іспити, які витримували не всі, тож не всі й ставали козаками.</w:t>
      </w:r>
      <w:r w:rsidR="0038228F" w:rsidRPr="0017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36B" w:rsidRPr="001768C1">
        <w:rPr>
          <w:rFonts w:ascii="Times New Roman" w:hAnsi="Times New Roman" w:cs="Times New Roman"/>
          <w:sz w:val="28"/>
          <w:szCs w:val="28"/>
          <w:lang w:val="uk-UA"/>
        </w:rPr>
        <w:t xml:space="preserve">Новачок, незалежно від віку, приймався спочатку в «молодики». Молодик сім років учився фехтувати, влучно стріляти, «реп’яхом» на коні сидіти, виконувати гопак, який колись був не танцем, а різновидом бойового мистецтва, що полягав у вмінні вести бій найперше ногами з багатьма суперниками. </w:t>
      </w:r>
      <w:r w:rsidR="000646A8" w:rsidRPr="001768C1">
        <w:rPr>
          <w:rFonts w:ascii="Times New Roman" w:hAnsi="Times New Roman" w:cs="Times New Roman"/>
          <w:sz w:val="28"/>
          <w:szCs w:val="28"/>
        </w:rPr>
        <w:t>Кр</w:t>
      </w:r>
      <w:r w:rsidR="00DA736B" w:rsidRPr="001768C1">
        <w:rPr>
          <w:rFonts w:ascii="Times New Roman" w:hAnsi="Times New Roman" w:cs="Times New Roman"/>
          <w:sz w:val="28"/>
          <w:szCs w:val="28"/>
        </w:rPr>
        <w:t>ім того, козак розвивав у собі силу й спритність. Керували навчанням досвідчені воїни й полководці, при яких юнаки служили джурами.</w:t>
      </w:r>
      <w:r w:rsidR="00401C9C" w:rsidRPr="0017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36B" w:rsidRPr="001768C1">
        <w:rPr>
          <w:rFonts w:ascii="Times New Roman" w:hAnsi="Times New Roman" w:cs="Times New Roman"/>
          <w:sz w:val="28"/>
          <w:szCs w:val="28"/>
        </w:rPr>
        <w:t>Козак мав не тільки бути неперевершеним воїном, а й так само добре знати грамоту, основи астрономії, медицини. Більш талановиті навчалися ще й основам дипломатії, вивчали іноземні мови, оскільки у невтомній боротьбі доводилося бувати у різних країнах.</w:t>
      </w:r>
      <w:r w:rsidR="00401C9C" w:rsidRPr="0017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5922" w:rsidRDefault="00BD0961" w:rsidP="00AB61EB">
      <w:pPr>
        <w:pStyle w:val="a6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color w:val="606060"/>
          <w:sz w:val="21"/>
          <w:szCs w:val="21"/>
          <w:lang w:val="uk-UA"/>
        </w:rPr>
      </w:pPr>
      <w:r w:rsidRPr="00BD0961">
        <w:rPr>
          <w:rFonts w:ascii="Open Sans" w:hAnsi="Open Sans"/>
          <w:color w:val="606060"/>
          <w:sz w:val="21"/>
          <w:szCs w:val="21"/>
        </w:rPr>
        <w:t> </w:t>
      </w:r>
      <w:r w:rsidR="005829A9">
        <w:rPr>
          <w:rFonts w:ascii="Open Sans" w:hAnsi="Open Sans"/>
          <w:color w:val="606060"/>
          <w:sz w:val="21"/>
          <w:szCs w:val="21"/>
          <w:lang w:val="uk-UA"/>
        </w:rPr>
        <w:t xml:space="preserve">          </w:t>
      </w:r>
      <w:r w:rsidRPr="00BD0961">
        <w:rPr>
          <w:sz w:val="28"/>
          <w:szCs w:val="28"/>
          <w:lang w:val="uk-UA"/>
        </w:rPr>
        <w:t>М</w:t>
      </w:r>
      <w:r w:rsidRPr="00BD0961">
        <w:rPr>
          <w:sz w:val="28"/>
          <w:szCs w:val="28"/>
        </w:rPr>
        <w:t>олодші козаки завжди</w:t>
      </w:r>
      <w:r w:rsidR="00AE6BC8">
        <w:rPr>
          <w:sz w:val="28"/>
          <w:szCs w:val="28"/>
          <w:lang w:val="uk-UA"/>
        </w:rPr>
        <w:t xml:space="preserve"> почитали</w:t>
      </w:r>
      <w:r w:rsidRPr="00BD0961">
        <w:rPr>
          <w:sz w:val="28"/>
          <w:szCs w:val="28"/>
        </w:rPr>
        <w:t xml:space="preserve"> і в усьому допомагали старшим односельцям. При них вони ставали більш стриманими, дбайливішими. Якщо старий заходив у будинок або на збори, козаки вставали, а зустрічаючи старого на вулиці – кланялися.</w:t>
      </w:r>
      <w:r w:rsidR="00875922">
        <w:rPr>
          <w:sz w:val="28"/>
          <w:szCs w:val="28"/>
          <w:lang w:val="uk-UA"/>
        </w:rPr>
        <w:t xml:space="preserve"> </w:t>
      </w:r>
      <w:r w:rsidRPr="00BD0961">
        <w:rPr>
          <w:sz w:val="28"/>
          <w:szCs w:val="28"/>
        </w:rPr>
        <w:t>Крім того, при старших не дозволяли сидіти і говорити без дозволу. Лихословити і перечити старшому – нечуваний злочин тих років! Неввічливо було обганяти старшого за віком – обов’язково треба спитати дозволу, аби пройти повз нього. В хату вперед пропускали старших.</w:t>
      </w:r>
      <w:r w:rsidRPr="00BD0961">
        <w:rPr>
          <w:sz w:val="28"/>
          <w:szCs w:val="28"/>
        </w:rPr>
        <w:br/>
        <w:t>Варто також відзначити, що літні люди мали великий авторитет: одного їх слова було достатньо, щоб вирішити будь-який конфлікт «молодих», будь то бійка чи суперечка.</w:t>
      </w:r>
      <w:r w:rsidR="000430BB" w:rsidRPr="000430BB">
        <w:rPr>
          <w:rFonts w:ascii="Open Sans" w:hAnsi="Open Sans"/>
          <w:color w:val="606060"/>
          <w:sz w:val="21"/>
          <w:szCs w:val="21"/>
        </w:rPr>
        <w:t xml:space="preserve"> </w:t>
      </w:r>
      <w:r w:rsidR="000430BB" w:rsidRPr="00AE6BC8">
        <w:rPr>
          <w:sz w:val="28"/>
          <w:szCs w:val="28"/>
        </w:rPr>
        <w:t>Підходячи до групи людей, козаки кланялися зі словами «Здоровенькі були, козаки!», «Здорово, козаки!», на що слідувала відповідь: «Слава Богу!». При зустрічі після довгої розлуки, при прощанні, а також на головні свята козаки обіймалися й прикладалися щоками.</w:t>
      </w:r>
    </w:p>
    <w:p w:rsidR="00875922" w:rsidRPr="00875922" w:rsidRDefault="00875922" w:rsidP="00AB61EB">
      <w:pPr>
        <w:pStyle w:val="a6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875922">
        <w:rPr>
          <w:sz w:val="28"/>
          <w:szCs w:val="28"/>
          <w:lang w:val="uk-UA"/>
        </w:rPr>
        <w:lastRenderedPageBreak/>
        <w:t>Козацькі забави вигадувались задля гарту найрізноманітніших якостей козака</w:t>
      </w:r>
      <w:r>
        <w:rPr>
          <w:sz w:val="28"/>
          <w:szCs w:val="28"/>
          <w:lang w:val="uk-UA"/>
        </w:rPr>
        <w:t xml:space="preserve"> - </w:t>
      </w:r>
      <w:r w:rsidRPr="00875922">
        <w:rPr>
          <w:sz w:val="28"/>
          <w:szCs w:val="28"/>
          <w:lang w:val="uk-UA"/>
        </w:rPr>
        <w:t>фізичн</w:t>
      </w:r>
      <w:r>
        <w:rPr>
          <w:sz w:val="28"/>
          <w:szCs w:val="28"/>
          <w:lang w:val="uk-UA"/>
        </w:rPr>
        <w:t>ої</w:t>
      </w:r>
      <w:r w:rsidRPr="00875922">
        <w:rPr>
          <w:sz w:val="28"/>
          <w:szCs w:val="28"/>
          <w:lang w:val="uk-UA"/>
        </w:rPr>
        <w:t xml:space="preserve"> сил</w:t>
      </w:r>
      <w:r>
        <w:rPr>
          <w:sz w:val="28"/>
          <w:szCs w:val="28"/>
          <w:lang w:val="uk-UA"/>
        </w:rPr>
        <w:t>и</w:t>
      </w:r>
      <w:r w:rsidRPr="008759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75922">
        <w:rPr>
          <w:sz w:val="28"/>
          <w:szCs w:val="28"/>
          <w:lang w:val="uk-UA"/>
        </w:rPr>
        <w:t>швидк</w:t>
      </w:r>
      <w:r>
        <w:rPr>
          <w:sz w:val="28"/>
          <w:szCs w:val="28"/>
          <w:lang w:val="uk-UA"/>
        </w:rPr>
        <w:t>о</w:t>
      </w:r>
      <w:r w:rsidRPr="0087592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875922">
        <w:rPr>
          <w:sz w:val="28"/>
          <w:szCs w:val="28"/>
          <w:lang w:val="uk-UA"/>
        </w:rPr>
        <w:t xml:space="preserve"> реакції,</w:t>
      </w:r>
      <w:r>
        <w:rPr>
          <w:sz w:val="28"/>
          <w:szCs w:val="28"/>
          <w:lang w:val="uk-UA"/>
        </w:rPr>
        <w:t xml:space="preserve"> нестандартного</w:t>
      </w:r>
      <w:r w:rsidRPr="00875922">
        <w:rPr>
          <w:sz w:val="28"/>
          <w:szCs w:val="28"/>
          <w:lang w:val="uk-UA"/>
        </w:rPr>
        <w:t xml:space="preserve"> мислення.</w:t>
      </w:r>
      <w:r w:rsidRPr="00875922">
        <w:rPr>
          <w:sz w:val="28"/>
          <w:szCs w:val="28"/>
          <w:lang w:val="uk-UA"/>
        </w:rPr>
        <w:br/>
      </w:r>
      <w:r w:rsidR="000646A8">
        <w:rPr>
          <w:sz w:val="28"/>
          <w:szCs w:val="28"/>
          <w:lang w:val="uk-UA"/>
        </w:rPr>
        <w:t>Улюбленою</w:t>
      </w:r>
      <w:r w:rsidRPr="00875922">
        <w:rPr>
          <w:sz w:val="28"/>
          <w:szCs w:val="28"/>
        </w:rPr>
        <w:t xml:space="preserve"> розвагою для козаків ставало змагання </w:t>
      </w:r>
      <w:r w:rsidRPr="004C7944">
        <w:rPr>
          <w:b/>
          <w:sz w:val="28"/>
          <w:szCs w:val="28"/>
        </w:rPr>
        <w:t>«лава-на-лаву»:</w:t>
      </w:r>
      <w:r w:rsidRPr="00167DBC">
        <w:rPr>
          <w:color w:val="FF0000"/>
          <w:sz w:val="28"/>
          <w:szCs w:val="28"/>
        </w:rPr>
        <w:t xml:space="preserve"> </w:t>
      </w:r>
      <w:r w:rsidRPr="00875922">
        <w:rPr>
          <w:sz w:val="28"/>
          <w:szCs w:val="28"/>
        </w:rPr>
        <w:t xml:space="preserve">збиралися  дві групи козаків, шикувалися один проти одного.  Козаки трималися зціпленими у </w:t>
      </w:r>
      <w:proofErr w:type="gramStart"/>
      <w:r w:rsidRPr="00875922">
        <w:rPr>
          <w:sz w:val="28"/>
          <w:szCs w:val="28"/>
        </w:rPr>
        <w:t>л</w:t>
      </w:r>
      <w:proofErr w:type="gramEnd"/>
      <w:r w:rsidRPr="00875922">
        <w:rPr>
          <w:sz w:val="28"/>
          <w:szCs w:val="28"/>
        </w:rPr>
        <w:t>ікті руками  по типу ланок ланцюга. По команді старого козака-судді дві команди атакували одна одну. Ціль – відтіснити «лаву» суперника, повалити або розірвати її.</w:t>
      </w:r>
    </w:p>
    <w:p w:rsidR="00875922" w:rsidRPr="00875922" w:rsidRDefault="00D9574B" w:rsidP="00AB61EB">
      <w:pPr>
        <w:spacing w:before="300"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606060" stroked="f"/>
        </w:pict>
      </w:r>
      <w:r w:rsidR="004C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7944" w:rsidRPr="004C7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875922" w:rsidRPr="004C7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Канат</w:t>
      </w:r>
      <w:r w:rsidR="004C7944" w:rsidRPr="004C79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875922" w:rsidRPr="00875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Подібною козацькою розвагою ще можна назвати перетягування канату двома групами козаків. Нерідко, задля веселощів </w:t>
      </w:r>
      <w:r w:rsidR="0006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канат перетягували над </w:t>
      </w:r>
      <w:r w:rsidR="00875922" w:rsidRPr="008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калюжею чи струмком, куди потрапляли переможені </w:t>
      </w:r>
      <w:proofErr w:type="gramStart"/>
      <w:r w:rsidR="00875922" w:rsidRPr="0087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75922" w:rsidRPr="00875922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загальний регіт товариства.</w:t>
      </w:r>
    </w:p>
    <w:p w:rsidR="00875922" w:rsidRPr="00875922" w:rsidRDefault="00D9574B" w:rsidP="00AB61EB">
      <w:pPr>
        <w:spacing w:before="300"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6" style="width:0;height:0" o:hralign="center" o:hrstd="t" o:hrnoshade="t" o:hr="t" fillcolor="#606060" stroked="f"/>
        </w:pict>
      </w:r>
      <w:r w:rsidR="004C7944" w:rsidRPr="004C7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«</w:t>
      </w:r>
      <w:r w:rsidR="00875922" w:rsidRPr="004C7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Мішок</w:t>
      </w:r>
      <w:r w:rsidR="004C7944" w:rsidRPr="004C79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875922" w:rsidRPr="004C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75922" w:rsidRPr="008759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досить поширений вид козацьких розваг – стрибання у мішку. Дострибати першим до визначеної точки і не впасти – ось що мав зробити козак. Так тренувалась сила, витривалість, координація рухів та весь комплекс м’язів, що відповідав за їзду верхи.</w:t>
      </w:r>
    </w:p>
    <w:p w:rsidR="00875922" w:rsidRPr="00875922" w:rsidRDefault="004C7944" w:rsidP="00AB61EB">
      <w:pPr>
        <w:spacing w:before="300"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«</w:t>
      </w:r>
      <w:r w:rsidR="00875922" w:rsidRPr="0087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Співи та танці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875922" w:rsidRPr="00875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Козацькі забави не виключали співи й танці. Метою було не тільки себе показати, а й тренувати голос, правильне глибоке дихання, серцево-судинну систему і опорно-руховий апарат. Викрутаси верхи на коні тренували вправність і невимушеність їзди.</w:t>
      </w:r>
    </w:p>
    <w:p w:rsidR="004C7944" w:rsidRPr="001768C1" w:rsidRDefault="00D9574B" w:rsidP="004C7944">
      <w:pPr>
        <w:spacing w:before="300" w:after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#606060" stroked="f"/>
        </w:pict>
      </w:r>
      <w:r w:rsidR="004C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C7944" w:rsidRPr="004C7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875922" w:rsidRPr="0087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Риболовля та мисливство</w:t>
      </w:r>
      <w:r w:rsidR="004C79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875922" w:rsidRPr="00875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Гуртова риболовля і полювання часто виступали не тільки матеріальним промислом, а й цікавою забавою. У випадку риболовлі змагались у часі непорушності й тиші з вудкою. Особливо цікавим для козаків було, сидячи у човні, влучно цілити у рибу навколо багром чи простим списом. Полювали рушницею і луком на звіра чи птаха. Так тренувалась влучність і нервова витривалість, вміння безшумно ходити по лісу, що особливо цінувалось </w:t>
      </w:r>
      <w:proofErr w:type="gramStart"/>
      <w:r w:rsidR="00875922" w:rsidRPr="008759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75922" w:rsidRPr="008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922" w:rsidRPr="0017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пластунів</w:t>
      </w:r>
      <w:r w:rsidR="00DA6091" w:rsidRPr="00176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C7944" w:rsidRPr="00176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Пластунами називалися козаки без коней, досвідчені розвідники, спост</w:t>
      </w:r>
      <w:r w:rsidR="004E23EA" w:rsidRPr="00176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ерігачі, сторожові воїни. С</w:t>
      </w:r>
      <w:r w:rsidR="004C7944" w:rsidRPr="00176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лово «пластун» сягає корінням до старослов’янського «плазаті» (повзати). Ще в стародавніх літописах йдеться про воїнів, які могли «ворога руками побороти», годинами лежати на землі і спостерігати за противником.</w:t>
      </w:r>
    </w:p>
    <w:p w:rsidR="00BF0B2D" w:rsidRPr="00BF0B2D" w:rsidRDefault="004E23EA" w:rsidP="00AB61EB">
      <w:pPr>
        <w:pStyle w:val="a6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Попередня робота включає</w:t>
      </w:r>
      <w:r w:rsidR="00BF0B2D" w:rsidRPr="00BF0B2D">
        <w:rPr>
          <w:sz w:val="28"/>
          <w:szCs w:val="28"/>
          <w:lang w:val="uk-UA"/>
        </w:rPr>
        <w:t xml:space="preserve"> проведення:</w:t>
      </w:r>
    </w:p>
    <w:p w:rsidR="00BF0B2D" w:rsidRPr="00BF0B2D" w:rsidRDefault="00BF0B2D" w:rsidP="00AB61EB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  <w:lang w:val="uk-UA"/>
        </w:rPr>
      </w:pPr>
      <w:r w:rsidRPr="00BF0B2D">
        <w:rPr>
          <w:sz w:val="28"/>
          <w:szCs w:val="28"/>
          <w:lang w:val="uk-UA"/>
        </w:rPr>
        <w:t>І</w:t>
      </w:r>
      <w:r w:rsidRPr="00BF0B2D">
        <w:rPr>
          <w:sz w:val="28"/>
          <w:szCs w:val="28"/>
        </w:rPr>
        <w:t>нтегрован</w:t>
      </w:r>
      <w:r w:rsidRPr="00BF0B2D">
        <w:rPr>
          <w:sz w:val="28"/>
          <w:szCs w:val="28"/>
          <w:lang w:val="uk-UA"/>
        </w:rPr>
        <w:t>их</w:t>
      </w:r>
      <w:r w:rsidRPr="00BF0B2D">
        <w:rPr>
          <w:sz w:val="28"/>
          <w:szCs w:val="28"/>
        </w:rPr>
        <w:t xml:space="preserve"> занят</w:t>
      </w:r>
      <w:r w:rsidRPr="00BF0B2D">
        <w:rPr>
          <w:sz w:val="28"/>
          <w:szCs w:val="28"/>
          <w:lang w:val="uk-UA"/>
        </w:rPr>
        <w:t>ь</w:t>
      </w:r>
      <w:r w:rsidR="00875922" w:rsidRPr="00BF0B2D">
        <w:rPr>
          <w:sz w:val="28"/>
          <w:szCs w:val="28"/>
        </w:rPr>
        <w:t xml:space="preserve"> на тему: «Не забувай, що ти д</w:t>
      </w:r>
      <w:r w:rsidRPr="00BF0B2D">
        <w:rPr>
          <w:sz w:val="28"/>
          <w:szCs w:val="28"/>
        </w:rPr>
        <w:t>итина землі, що зветься Україна</w:t>
      </w:r>
      <w:r w:rsidRPr="00BF0B2D">
        <w:rPr>
          <w:sz w:val="28"/>
          <w:szCs w:val="28"/>
          <w:lang w:val="uk-UA"/>
        </w:rPr>
        <w:t xml:space="preserve">», </w:t>
      </w:r>
      <w:r w:rsidR="00875922" w:rsidRPr="00BF0B2D">
        <w:rPr>
          <w:sz w:val="28"/>
          <w:szCs w:val="28"/>
        </w:rPr>
        <w:t xml:space="preserve"> «Козацькому роду нема переводу»</w:t>
      </w:r>
      <w:r w:rsidRPr="00BF0B2D">
        <w:rPr>
          <w:sz w:val="28"/>
          <w:szCs w:val="28"/>
          <w:lang w:val="uk-UA"/>
        </w:rPr>
        <w:t xml:space="preserve">, </w:t>
      </w:r>
      <w:r w:rsidR="00875922" w:rsidRPr="00BF0B2D">
        <w:rPr>
          <w:sz w:val="28"/>
          <w:szCs w:val="28"/>
        </w:rPr>
        <w:t xml:space="preserve"> «Уявна подорож на Запорізьку Cіч»</w:t>
      </w:r>
      <w:r w:rsidRPr="00BF0B2D">
        <w:rPr>
          <w:sz w:val="28"/>
          <w:szCs w:val="28"/>
          <w:lang w:val="uk-UA"/>
        </w:rPr>
        <w:t xml:space="preserve">, </w:t>
      </w:r>
      <w:r w:rsidRPr="00BF0B2D">
        <w:rPr>
          <w:sz w:val="28"/>
          <w:szCs w:val="28"/>
        </w:rPr>
        <w:t xml:space="preserve"> «Ми роду козацького діти»</w:t>
      </w:r>
      <w:r w:rsidRPr="00BF0B2D">
        <w:rPr>
          <w:sz w:val="28"/>
          <w:szCs w:val="28"/>
          <w:lang w:val="uk-UA"/>
        </w:rPr>
        <w:t xml:space="preserve">, </w:t>
      </w:r>
      <w:r w:rsidRPr="00BF0B2D">
        <w:rPr>
          <w:sz w:val="28"/>
          <w:szCs w:val="28"/>
        </w:rPr>
        <w:t xml:space="preserve"> «Державні символи України»</w:t>
      </w:r>
      <w:r>
        <w:rPr>
          <w:sz w:val="28"/>
          <w:szCs w:val="28"/>
          <w:lang w:val="uk-UA"/>
        </w:rPr>
        <w:t>,</w:t>
      </w:r>
      <w:r w:rsidRPr="00BF0B2D">
        <w:rPr>
          <w:sz w:val="28"/>
          <w:szCs w:val="28"/>
          <w:lang w:val="uk-UA"/>
        </w:rPr>
        <w:t xml:space="preserve"> </w:t>
      </w:r>
      <w:r w:rsidRPr="00BF0B2D">
        <w:rPr>
          <w:sz w:val="28"/>
          <w:szCs w:val="28"/>
        </w:rPr>
        <w:t>«Слава козацька не вмре, не загине…»</w:t>
      </w:r>
      <w:r>
        <w:rPr>
          <w:sz w:val="28"/>
          <w:szCs w:val="28"/>
          <w:lang w:val="uk-UA"/>
        </w:rPr>
        <w:t xml:space="preserve">, </w:t>
      </w:r>
      <w:r w:rsidRPr="00BF0B2D">
        <w:rPr>
          <w:sz w:val="28"/>
          <w:szCs w:val="28"/>
        </w:rPr>
        <w:t>«Витоки моєї України»</w:t>
      </w:r>
      <w:r w:rsidR="00465F05">
        <w:rPr>
          <w:sz w:val="28"/>
          <w:szCs w:val="28"/>
          <w:lang w:val="uk-UA"/>
        </w:rPr>
        <w:t>, тощо</w:t>
      </w:r>
      <w:r>
        <w:rPr>
          <w:sz w:val="28"/>
          <w:szCs w:val="28"/>
          <w:lang w:val="uk-UA"/>
        </w:rPr>
        <w:t>;</w:t>
      </w:r>
      <w:r w:rsidRPr="00BF0B2D">
        <w:rPr>
          <w:rFonts w:ascii="Arial" w:hAnsi="Arial" w:cs="Arial"/>
          <w:color w:val="4B4B4B"/>
          <w:sz w:val="20"/>
          <w:szCs w:val="20"/>
        </w:rPr>
        <w:t xml:space="preserve"> </w:t>
      </w:r>
    </w:p>
    <w:p w:rsidR="000430BB" w:rsidRPr="0009274E" w:rsidRDefault="00BF0B2D" w:rsidP="00AB61EB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  <w:lang w:val="uk-UA"/>
        </w:rPr>
      </w:pPr>
      <w:r w:rsidRPr="003D0131">
        <w:rPr>
          <w:sz w:val="28"/>
          <w:szCs w:val="28"/>
        </w:rPr>
        <w:t>Бесід</w:t>
      </w:r>
      <w:r w:rsidR="003D0131" w:rsidRPr="003D0131">
        <w:rPr>
          <w:sz w:val="28"/>
          <w:szCs w:val="28"/>
          <w:lang w:val="uk-UA"/>
        </w:rPr>
        <w:t>и</w:t>
      </w:r>
      <w:r w:rsidRPr="003D0131">
        <w:rPr>
          <w:sz w:val="28"/>
          <w:szCs w:val="28"/>
        </w:rPr>
        <w:t xml:space="preserve"> за сюжетною картиною «Козацька слава» (Джміль №4, 2015р</w:t>
      </w:r>
      <w:r w:rsidRPr="003D0131">
        <w:rPr>
          <w:sz w:val="28"/>
          <w:szCs w:val="28"/>
          <w:lang w:val="uk-UA"/>
        </w:rPr>
        <w:t>.</w:t>
      </w:r>
      <w:r w:rsidRPr="003D0131">
        <w:rPr>
          <w:sz w:val="28"/>
          <w:szCs w:val="28"/>
        </w:rPr>
        <w:t>)</w:t>
      </w:r>
      <w:r w:rsidRPr="003D0131">
        <w:rPr>
          <w:sz w:val="28"/>
          <w:szCs w:val="28"/>
          <w:lang w:val="uk-UA"/>
        </w:rPr>
        <w:t>;</w:t>
      </w:r>
      <w:r w:rsidR="003D0131" w:rsidRPr="003D0131">
        <w:rPr>
          <w:rFonts w:ascii="Arial" w:hAnsi="Arial" w:cs="Arial"/>
          <w:color w:val="4B4B4B"/>
          <w:sz w:val="20"/>
          <w:szCs w:val="20"/>
        </w:rPr>
        <w:t xml:space="preserve"> </w:t>
      </w:r>
      <w:r w:rsidR="00771F07" w:rsidRPr="00E81EB7">
        <w:rPr>
          <w:rFonts w:ascii="Arial" w:hAnsi="Arial" w:cs="Arial"/>
          <w:color w:val="4B4B4B"/>
          <w:sz w:val="20"/>
          <w:szCs w:val="20"/>
        </w:rPr>
        <w:t xml:space="preserve"> </w:t>
      </w:r>
      <w:r w:rsidR="00771F07" w:rsidRPr="00771F07">
        <w:rPr>
          <w:sz w:val="28"/>
          <w:szCs w:val="28"/>
        </w:rPr>
        <w:t>за картиною «Козак Мамай»</w:t>
      </w:r>
      <w:r w:rsidR="00771F07" w:rsidRPr="00771F07">
        <w:rPr>
          <w:sz w:val="28"/>
          <w:szCs w:val="28"/>
          <w:lang w:val="uk-UA"/>
        </w:rPr>
        <w:t>;</w:t>
      </w:r>
      <w:r w:rsidR="0004668E">
        <w:rPr>
          <w:rFonts w:ascii="Arial" w:hAnsi="Arial" w:cs="Arial"/>
          <w:color w:val="4B4B4B"/>
          <w:sz w:val="20"/>
          <w:szCs w:val="20"/>
          <w:lang w:val="uk-UA"/>
        </w:rPr>
        <w:t xml:space="preserve"> </w:t>
      </w:r>
      <w:r w:rsidR="00771F07" w:rsidRPr="00771F07">
        <w:rPr>
          <w:rFonts w:ascii="Arial" w:hAnsi="Arial" w:cs="Arial"/>
          <w:sz w:val="20"/>
          <w:szCs w:val="20"/>
          <w:lang w:val="uk-UA"/>
        </w:rPr>
        <w:t xml:space="preserve"> </w:t>
      </w:r>
      <w:r w:rsidR="0004668E">
        <w:rPr>
          <w:sz w:val="28"/>
          <w:szCs w:val="28"/>
          <w:lang w:val="uk-UA"/>
        </w:rPr>
        <w:t>б</w:t>
      </w:r>
      <w:r w:rsidR="00AB61EB" w:rsidRPr="0004668E">
        <w:rPr>
          <w:sz w:val="28"/>
          <w:szCs w:val="28"/>
          <w:lang w:val="uk-UA"/>
        </w:rPr>
        <w:t>есід</w:t>
      </w:r>
      <w:r w:rsidR="00167DBC">
        <w:rPr>
          <w:sz w:val="28"/>
          <w:szCs w:val="28"/>
          <w:lang w:val="uk-UA"/>
        </w:rPr>
        <w:t>а</w:t>
      </w:r>
      <w:r w:rsidR="003D0131" w:rsidRPr="0004668E">
        <w:rPr>
          <w:sz w:val="28"/>
          <w:szCs w:val="28"/>
          <w:lang w:val="uk-UA"/>
        </w:rPr>
        <w:t>-роздум «Чи схожий я на козака?»</w:t>
      </w:r>
      <w:r w:rsidR="0004668E">
        <w:rPr>
          <w:sz w:val="28"/>
          <w:szCs w:val="28"/>
          <w:lang w:val="uk-UA"/>
        </w:rPr>
        <w:t>;</w:t>
      </w:r>
      <w:r w:rsidR="00AB61EB" w:rsidRPr="0004668E">
        <w:rPr>
          <w:sz w:val="28"/>
          <w:szCs w:val="28"/>
          <w:lang w:val="uk-UA"/>
        </w:rPr>
        <w:t xml:space="preserve"> «Про бандуру та кобзу»</w:t>
      </w:r>
      <w:r w:rsidR="00AB61EB">
        <w:rPr>
          <w:sz w:val="28"/>
          <w:szCs w:val="28"/>
          <w:lang w:val="uk-UA"/>
        </w:rPr>
        <w:t>;</w:t>
      </w:r>
      <w:r w:rsidR="0004597A" w:rsidRPr="0004668E">
        <w:rPr>
          <w:rFonts w:ascii="Arial" w:hAnsi="Arial" w:cs="Arial"/>
          <w:color w:val="4B4B4B"/>
          <w:sz w:val="20"/>
          <w:szCs w:val="20"/>
          <w:lang w:val="uk-UA"/>
        </w:rPr>
        <w:t xml:space="preserve"> </w:t>
      </w:r>
      <w:r w:rsidR="0004597A" w:rsidRPr="0004597A">
        <w:rPr>
          <w:sz w:val="28"/>
          <w:szCs w:val="28"/>
          <w:lang w:val="uk-UA"/>
        </w:rPr>
        <w:t>р</w:t>
      </w:r>
      <w:r w:rsidR="0004597A" w:rsidRPr="0004668E">
        <w:rPr>
          <w:sz w:val="28"/>
          <w:szCs w:val="28"/>
          <w:lang w:val="uk-UA"/>
        </w:rPr>
        <w:t>озгляд ілюстрації «Козацькі «чайки»</w:t>
      </w:r>
      <w:r w:rsidR="0004597A">
        <w:rPr>
          <w:sz w:val="28"/>
          <w:szCs w:val="28"/>
          <w:lang w:val="uk-UA"/>
        </w:rPr>
        <w:t>;</w:t>
      </w:r>
      <w:r w:rsidR="0009274E" w:rsidRPr="0004668E">
        <w:rPr>
          <w:rFonts w:ascii="Arial" w:hAnsi="Arial" w:cs="Arial"/>
          <w:color w:val="4B4B4B"/>
          <w:sz w:val="20"/>
          <w:szCs w:val="20"/>
          <w:lang w:val="uk-UA"/>
        </w:rPr>
        <w:t xml:space="preserve"> </w:t>
      </w:r>
      <w:r w:rsidR="0004668E" w:rsidRPr="0004668E">
        <w:rPr>
          <w:color w:val="4B4B4B"/>
          <w:sz w:val="28"/>
          <w:szCs w:val="28"/>
        </w:rPr>
        <w:t>ілюстраці</w:t>
      </w:r>
      <w:r w:rsidR="0004668E" w:rsidRPr="0004668E">
        <w:rPr>
          <w:color w:val="4B4B4B"/>
          <w:sz w:val="28"/>
          <w:szCs w:val="28"/>
          <w:lang w:val="uk-UA"/>
        </w:rPr>
        <w:t>і</w:t>
      </w:r>
      <w:r w:rsidR="0004668E" w:rsidRPr="0004668E">
        <w:rPr>
          <w:color w:val="4B4B4B"/>
          <w:sz w:val="28"/>
          <w:szCs w:val="28"/>
        </w:rPr>
        <w:t xml:space="preserve"> «Де жили козаки»</w:t>
      </w:r>
      <w:r w:rsidR="0004668E" w:rsidRPr="0004668E">
        <w:rPr>
          <w:color w:val="4B4B4B"/>
          <w:sz w:val="28"/>
          <w:szCs w:val="28"/>
          <w:lang w:val="uk-UA"/>
        </w:rPr>
        <w:t xml:space="preserve">; </w:t>
      </w:r>
      <w:r w:rsidR="0009274E" w:rsidRPr="0004668E">
        <w:rPr>
          <w:sz w:val="28"/>
          <w:szCs w:val="28"/>
          <w:lang w:val="uk-UA"/>
        </w:rPr>
        <w:t>розгляд енциклопедії «Гетьмани України» (Павло Полуботок)</w:t>
      </w:r>
      <w:r w:rsidR="0004668E">
        <w:rPr>
          <w:sz w:val="28"/>
          <w:szCs w:val="28"/>
          <w:lang w:val="uk-UA"/>
        </w:rPr>
        <w:t>, т</w:t>
      </w:r>
      <w:r w:rsidR="00465F05" w:rsidRPr="0004668E">
        <w:rPr>
          <w:sz w:val="28"/>
          <w:szCs w:val="28"/>
          <w:lang w:val="uk-UA"/>
        </w:rPr>
        <w:t>ощо;</w:t>
      </w:r>
    </w:p>
    <w:p w:rsidR="00BF0B2D" w:rsidRPr="0004668E" w:rsidRDefault="003D0131" w:rsidP="00AB61EB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  <w:lang w:val="uk-UA"/>
        </w:rPr>
      </w:pPr>
      <w:r w:rsidRPr="003D0131">
        <w:rPr>
          <w:sz w:val="28"/>
          <w:szCs w:val="28"/>
        </w:rPr>
        <w:t>Мовленнєв</w:t>
      </w:r>
      <w:r w:rsidRPr="003D0131">
        <w:rPr>
          <w:sz w:val="28"/>
          <w:szCs w:val="28"/>
          <w:lang w:val="uk-UA"/>
        </w:rPr>
        <w:t>і</w:t>
      </w:r>
      <w:r w:rsidRPr="003D0131">
        <w:rPr>
          <w:sz w:val="28"/>
          <w:szCs w:val="28"/>
        </w:rPr>
        <w:t xml:space="preserve"> вправ</w:t>
      </w:r>
      <w:r w:rsidRPr="003D0131">
        <w:rPr>
          <w:sz w:val="28"/>
          <w:szCs w:val="28"/>
          <w:lang w:val="uk-UA"/>
        </w:rPr>
        <w:t>и</w:t>
      </w:r>
      <w:r w:rsidRPr="003D0131">
        <w:rPr>
          <w:sz w:val="28"/>
          <w:szCs w:val="28"/>
        </w:rPr>
        <w:t xml:space="preserve"> «Що робили козаки?»</w:t>
      </w:r>
      <w:r w:rsidRPr="003D0131">
        <w:rPr>
          <w:sz w:val="28"/>
          <w:szCs w:val="28"/>
          <w:lang w:val="uk-UA"/>
        </w:rPr>
        <w:t>;</w:t>
      </w:r>
      <w:r w:rsidR="00465F05" w:rsidRPr="00465F05">
        <w:rPr>
          <w:rFonts w:ascii="Arial" w:hAnsi="Arial" w:cs="Arial"/>
          <w:color w:val="4B4B4B"/>
          <w:sz w:val="20"/>
          <w:szCs w:val="20"/>
        </w:rPr>
        <w:t xml:space="preserve"> </w:t>
      </w:r>
      <w:r w:rsidR="0004668E" w:rsidRPr="0004668E">
        <w:rPr>
          <w:sz w:val="28"/>
          <w:szCs w:val="28"/>
        </w:rPr>
        <w:t>«</w:t>
      </w:r>
      <w:r w:rsidR="0004668E" w:rsidRPr="0004668E">
        <w:rPr>
          <w:sz w:val="28"/>
          <w:szCs w:val="28"/>
          <w:lang w:val="uk-UA"/>
        </w:rPr>
        <w:t>Улюблені с</w:t>
      </w:r>
      <w:r w:rsidR="00465F05" w:rsidRPr="0004668E">
        <w:rPr>
          <w:sz w:val="28"/>
          <w:szCs w:val="28"/>
        </w:rPr>
        <w:t>трави козаків</w:t>
      </w:r>
      <w:r w:rsidR="00465F05" w:rsidRPr="0004668E">
        <w:rPr>
          <w:sz w:val="28"/>
          <w:szCs w:val="28"/>
          <w:lang w:val="uk-UA"/>
        </w:rPr>
        <w:t>»;</w:t>
      </w:r>
      <w:r w:rsidR="0004668E">
        <w:rPr>
          <w:sz w:val="28"/>
          <w:szCs w:val="28"/>
          <w:lang w:val="uk-UA"/>
        </w:rPr>
        <w:t xml:space="preserve"> «Забави козаків», тощо;</w:t>
      </w:r>
    </w:p>
    <w:p w:rsidR="00503679" w:rsidRPr="001768C1" w:rsidRDefault="003D0131" w:rsidP="00BF0B2D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  <w:lang w:val="uk-UA"/>
        </w:rPr>
      </w:pPr>
      <w:r w:rsidRPr="003D0131">
        <w:rPr>
          <w:sz w:val="28"/>
          <w:szCs w:val="28"/>
          <w:lang w:val="uk-UA"/>
        </w:rPr>
        <w:t>Читання та розповіді легенд, оповідань про козаків</w:t>
      </w:r>
      <w:r w:rsidR="0009274E">
        <w:rPr>
          <w:sz w:val="28"/>
          <w:szCs w:val="28"/>
          <w:lang w:val="uk-UA"/>
        </w:rPr>
        <w:t xml:space="preserve"> -</w:t>
      </w:r>
      <w:r w:rsidRPr="003D0131">
        <w:rPr>
          <w:sz w:val="28"/>
          <w:szCs w:val="28"/>
          <w:lang w:val="uk-UA"/>
        </w:rPr>
        <w:t xml:space="preserve"> оповідання А. Туз «Козак співає – серденько крає»; оповідання «Січ» Є. Гуменко; оповідання «Неприступна фортеця» Є.Гуменко</w:t>
      </w:r>
      <w:r w:rsidR="0009274E">
        <w:rPr>
          <w:sz w:val="28"/>
          <w:szCs w:val="28"/>
          <w:lang w:val="uk-UA"/>
        </w:rPr>
        <w:t>;</w:t>
      </w:r>
      <w:r w:rsidR="0009274E" w:rsidRPr="0009274E">
        <w:rPr>
          <w:rFonts w:ascii="Arial" w:hAnsi="Arial" w:cs="Arial"/>
          <w:color w:val="4B4B4B"/>
          <w:sz w:val="20"/>
          <w:szCs w:val="20"/>
          <w:lang w:val="uk-UA"/>
        </w:rPr>
        <w:t xml:space="preserve"> </w:t>
      </w:r>
      <w:r w:rsidR="0009274E" w:rsidRPr="0009274E">
        <w:rPr>
          <w:sz w:val="28"/>
          <w:szCs w:val="28"/>
          <w:lang w:val="uk-UA"/>
        </w:rPr>
        <w:t xml:space="preserve">легенди про запорізьких козаків Г. Шевчук;  </w:t>
      </w:r>
      <w:r w:rsidRPr="003D0131">
        <w:rPr>
          <w:sz w:val="28"/>
          <w:szCs w:val="28"/>
          <w:lang w:val="uk-UA"/>
        </w:rPr>
        <w:t xml:space="preserve">вивчення віршів -  «Запорізький козак» Й. Струцюка; Н. Поклад «Козак Андрій»; </w:t>
      </w:r>
      <w:r w:rsidR="0009274E" w:rsidRPr="0009274E">
        <w:rPr>
          <w:sz w:val="28"/>
          <w:szCs w:val="28"/>
          <w:lang w:val="uk-UA"/>
        </w:rPr>
        <w:t>вивчення козацьких заповідей</w:t>
      </w:r>
      <w:r w:rsidR="0009274E">
        <w:rPr>
          <w:sz w:val="28"/>
          <w:szCs w:val="28"/>
          <w:lang w:val="uk-UA"/>
        </w:rPr>
        <w:t xml:space="preserve">; </w:t>
      </w:r>
      <w:r w:rsidR="0009274E" w:rsidRPr="0009274E">
        <w:rPr>
          <w:sz w:val="28"/>
          <w:szCs w:val="28"/>
          <w:lang w:val="uk-UA"/>
        </w:rPr>
        <w:t>вивчення козацької пісні «Гей, ви, хлопці січовії» (слова та музика С. Климовського)</w:t>
      </w:r>
      <w:r w:rsidR="004E23EA">
        <w:rPr>
          <w:sz w:val="28"/>
          <w:szCs w:val="28"/>
          <w:lang w:val="uk-UA"/>
        </w:rPr>
        <w:t xml:space="preserve">; </w:t>
      </w:r>
      <w:r w:rsidR="004E23EA" w:rsidRPr="001768C1">
        <w:rPr>
          <w:sz w:val="28"/>
          <w:szCs w:val="28"/>
          <w:lang w:val="uk-UA"/>
        </w:rPr>
        <w:t xml:space="preserve">прослуховування </w:t>
      </w:r>
      <w:r w:rsidR="0004668E" w:rsidRPr="001768C1">
        <w:rPr>
          <w:sz w:val="28"/>
          <w:szCs w:val="28"/>
          <w:lang w:val="uk-UA"/>
        </w:rPr>
        <w:t xml:space="preserve"> </w:t>
      </w:r>
      <w:r w:rsidR="004E23EA" w:rsidRPr="001768C1">
        <w:rPr>
          <w:sz w:val="28"/>
          <w:szCs w:val="28"/>
          <w:lang w:val="uk-UA"/>
        </w:rPr>
        <w:t xml:space="preserve">маршу «Богдан Хмельницький»; «Запорозький марш», </w:t>
      </w:r>
      <w:r w:rsidR="0004668E" w:rsidRPr="001768C1">
        <w:rPr>
          <w:sz w:val="28"/>
          <w:szCs w:val="28"/>
          <w:lang w:val="uk-UA"/>
        </w:rPr>
        <w:t>тощо;</w:t>
      </w:r>
    </w:p>
    <w:p w:rsidR="00077B3D" w:rsidRPr="001768C1" w:rsidRDefault="00077B3D" w:rsidP="00BF0B2D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  <w:lang w:val="uk-UA"/>
        </w:rPr>
      </w:pPr>
      <w:r w:rsidRPr="001768C1">
        <w:rPr>
          <w:sz w:val="28"/>
          <w:szCs w:val="28"/>
          <w:lang w:val="uk-UA"/>
        </w:rPr>
        <w:t>Проведення конкурсів, вікторин;</w:t>
      </w:r>
    </w:p>
    <w:p w:rsidR="003D0131" w:rsidRPr="0009274E" w:rsidRDefault="00503679" w:rsidP="00BF0B2D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  <w:lang w:val="uk-UA"/>
        </w:rPr>
      </w:pPr>
      <w:r w:rsidRPr="00503679">
        <w:rPr>
          <w:sz w:val="28"/>
          <w:szCs w:val="28"/>
          <w:lang w:val="uk-UA"/>
        </w:rPr>
        <w:t>Виготовлення макетів Запорізької Січі з підручних матеріалів; отаманської булави (папьє-маше</w:t>
      </w:r>
      <w:r w:rsidR="0004668E">
        <w:rPr>
          <w:sz w:val="28"/>
          <w:szCs w:val="28"/>
          <w:lang w:val="uk-UA"/>
        </w:rPr>
        <w:t>)</w:t>
      </w:r>
      <w:r w:rsidRPr="00503679">
        <w:rPr>
          <w:sz w:val="28"/>
          <w:szCs w:val="28"/>
          <w:lang w:val="uk-UA"/>
        </w:rPr>
        <w:t>; ляльки-дерегунчика «Козак-молодець»</w:t>
      </w:r>
      <w:r w:rsidR="00771F07">
        <w:rPr>
          <w:sz w:val="28"/>
          <w:szCs w:val="28"/>
          <w:lang w:val="uk-UA"/>
        </w:rPr>
        <w:t>;</w:t>
      </w:r>
      <w:r w:rsidR="00771F07" w:rsidRPr="00771F07">
        <w:rPr>
          <w:rFonts w:ascii="Arial" w:hAnsi="Arial" w:cs="Arial"/>
          <w:color w:val="4B4B4B"/>
          <w:sz w:val="20"/>
          <w:szCs w:val="20"/>
        </w:rPr>
        <w:t xml:space="preserve"> </w:t>
      </w:r>
      <w:r w:rsidR="00771F07" w:rsidRPr="0009274E">
        <w:rPr>
          <w:sz w:val="28"/>
          <w:szCs w:val="28"/>
        </w:rPr>
        <w:t>колажу разом з батьками «Слава козацька не вмре, не загине»</w:t>
      </w:r>
      <w:r w:rsidR="000646A8">
        <w:rPr>
          <w:sz w:val="28"/>
          <w:szCs w:val="28"/>
          <w:lang w:val="uk-UA"/>
        </w:rPr>
        <w:t>, т</w:t>
      </w:r>
      <w:r w:rsidR="0004668E">
        <w:rPr>
          <w:sz w:val="28"/>
          <w:szCs w:val="28"/>
          <w:lang w:val="uk-UA"/>
        </w:rPr>
        <w:t>ощо.</w:t>
      </w:r>
    </w:p>
    <w:p w:rsidR="00D31692" w:rsidRPr="00D31692" w:rsidRDefault="000646A8" w:rsidP="00D31692">
      <w:pPr>
        <w:pStyle w:val="a6"/>
        <w:spacing w:before="0" w:beforeAutospacing="0" w:after="210" w:afterAutospacing="0" w:line="276" w:lineRule="auto"/>
        <w:ind w:left="720"/>
        <w:rPr>
          <w:sz w:val="28"/>
          <w:szCs w:val="28"/>
        </w:rPr>
      </w:pPr>
      <w:r w:rsidRPr="00D31692">
        <w:rPr>
          <w:sz w:val="28"/>
          <w:szCs w:val="28"/>
        </w:rPr>
        <w:t>Дітям дуже подобається, коли їм розповідають про виготовлення атрибутів</w:t>
      </w:r>
      <w:r w:rsidR="00D31692">
        <w:rPr>
          <w:sz w:val="28"/>
          <w:szCs w:val="28"/>
          <w:lang w:val="uk-UA"/>
        </w:rPr>
        <w:t xml:space="preserve"> </w:t>
      </w:r>
      <w:r w:rsidRPr="00D31692">
        <w:rPr>
          <w:sz w:val="28"/>
          <w:szCs w:val="28"/>
        </w:rPr>
        <w:t xml:space="preserve"> </w:t>
      </w:r>
      <w:r w:rsidR="00D31692">
        <w:rPr>
          <w:sz w:val="28"/>
          <w:szCs w:val="28"/>
          <w:lang w:val="uk-UA"/>
        </w:rPr>
        <w:t xml:space="preserve"> </w:t>
      </w:r>
      <w:r w:rsidRPr="00D31692">
        <w:rPr>
          <w:sz w:val="28"/>
          <w:szCs w:val="28"/>
        </w:rPr>
        <w:t xml:space="preserve">до народних ігор в давнину. Наприклад, </w:t>
      </w:r>
      <w:r w:rsidR="00D31692">
        <w:rPr>
          <w:sz w:val="28"/>
          <w:szCs w:val="28"/>
          <w:lang w:val="uk-UA"/>
        </w:rPr>
        <w:t xml:space="preserve">  </w:t>
      </w:r>
      <w:proofErr w:type="gramStart"/>
      <w:r w:rsidRPr="00D31692">
        <w:rPr>
          <w:sz w:val="28"/>
          <w:szCs w:val="28"/>
        </w:rPr>
        <w:t>м’яч</w:t>
      </w:r>
      <w:proofErr w:type="gramEnd"/>
      <w:r w:rsidRPr="00D31692">
        <w:rPr>
          <w:sz w:val="28"/>
          <w:szCs w:val="28"/>
        </w:rPr>
        <w:t xml:space="preserve"> </w:t>
      </w:r>
      <w:r w:rsidR="00D31692">
        <w:rPr>
          <w:sz w:val="28"/>
          <w:szCs w:val="28"/>
          <w:lang w:val="uk-UA"/>
        </w:rPr>
        <w:t xml:space="preserve"> </w:t>
      </w:r>
      <w:r w:rsidRPr="00D31692">
        <w:rPr>
          <w:sz w:val="28"/>
          <w:szCs w:val="28"/>
        </w:rPr>
        <w:t xml:space="preserve">колись робили з бичачої вовни, яку скачували між долонями, а щоб м’яч був пружнішим, його змочували водою. Такий м’яч називався повстяним, і грались ним переважно старші діти або дорослі, бо він був надто важкий. А спеціально для малят вовну скачували </w:t>
      </w:r>
      <w:proofErr w:type="gramStart"/>
      <w:r w:rsidRPr="00D31692">
        <w:rPr>
          <w:sz w:val="28"/>
          <w:szCs w:val="28"/>
        </w:rPr>
        <w:t>в</w:t>
      </w:r>
      <w:proofErr w:type="gramEnd"/>
      <w:r w:rsidRPr="00D31692">
        <w:rPr>
          <w:sz w:val="28"/>
          <w:szCs w:val="28"/>
        </w:rPr>
        <w:t xml:space="preserve"> </w:t>
      </w:r>
      <w:proofErr w:type="gramStart"/>
      <w:r w:rsidRPr="00D31692">
        <w:rPr>
          <w:sz w:val="28"/>
          <w:szCs w:val="28"/>
        </w:rPr>
        <w:t>кульку</w:t>
      </w:r>
      <w:proofErr w:type="gramEnd"/>
      <w:r w:rsidRPr="00D31692">
        <w:rPr>
          <w:sz w:val="28"/>
          <w:szCs w:val="28"/>
        </w:rPr>
        <w:t xml:space="preserve"> й обшивали зверху шкірою. Такий м’яч був легкий і називався ремінним. Замість вовни використовували також пір’я, пух, волоски очерету.</w:t>
      </w:r>
      <w:r w:rsidR="00D31692">
        <w:rPr>
          <w:sz w:val="28"/>
          <w:szCs w:val="28"/>
          <w:lang w:val="uk-UA"/>
        </w:rPr>
        <w:t xml:space="preserve"> </w:t>
      </w:r>
      <w:r w:rsidRPr="00D31692">
        <w:rPr>
          <w:sz w:val="28"/>
          <w:szCs w:val="28"/>
        </w:rPr>
        <w:t xml:space="preserve">У давнину </w:t>
      </w:r>
      <w:r w:rsidRPr="00D31692">
        <w:rPr>
          <w:sz w:val="28"/>
          <w:szCs w:val="28"/>
        </w:rPr>
        <w:lastRenderedPageBreak/>
        <w:t xml:space="preserve">діти використовували для рухливих ігор майже все, що потрапляло під руку. </w:t>
      </w:r>
    </w:p>
    <w:p w:rsidR="000646A8" w:rsidRPr="006B0F83" w:rsidRDefault="00D31692" w:rsidP="00D31692">
      <w:pPr>
        <w:pStyle w:val="a6"/>
        <w:spacing w:before="0" w:beforeAutospacing="0" w:after="210" w:afterAutospacing="0"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B0F83">
        <w:rPr>
          <w:sz w:val="28"/>
          <w:szCs w:val="28"/>
          <w:lang w:val="uk-UA"/>
        </w:rPr>
        <w:t>П</w:t>
      </w:r>
      <w:r w:rsidR="006B0F83" w:rsidRPr="00D31692">
        <w:rPr>
          <w:sz w:val="28"/>
          <w:szCs w:val="28"/>
          <w:lang w:val="uk-UA"/>
        </w:rPr>
        <w:t>еред початком ігор</w:t>
      </w:r>
      <w:r w:rsidR="006B0F83" w:rsidRPr="006B0F83">
        <w:rPr>
          <w:sz w:val="28"/>
          <w:szCs w:val="28"/>
          <w:lang w:val="uk-UA"/>
        </w:rPr>
        <w:t xml:space="preserve"> </w:t>
      </w:r>
      <w:r w:rsidR="00D23231">
        <w:rPr>
          <w:sz w:val="28"/>
          <w:szCs w:val="28"/>
          <w:lang w:val="uk-UA"/>
        </w:rPr>
        <w:t xml:space="preserve">також необхідно </w:t>
      </w:r>
      <w:r w:rsidR="006B0F83" w:rsidRPr="00D31692">
        <w:rPr>
          <w:sz w:val="28"/>
          <w:szCs w:val="28"/>
          <w:lang w:val="uk-UA"/>
        </w:rPr>
        <w:t xml:space="preserve">знайомити дітей </w:t>
      </w:r>
      <w:r w:rsidR="006B0F83">
        <w:rPr>
          <w:sz w:val="28"/>
          <w:szCs w:val="28"/>
          <w:lang w:val="uk-UA"/>
        </w:rPr>
        <w:t>і</w:t>
      </w:r>
      <w:r w:rsidR="000646A8" w:rsidRPr="00D31692">
        <w:rPr>
          <w:sz w:val="28"/>
          <w:szCs w:val="28"/>
          <w:lang w:val="uk-UA"/>
        </w:rPr>
        <w:t>з малими</w:t>
      </w:r>
      <w:r w:rsidR="006B0F83">
        <w:rPr>
          <w:sz w:val="28"/>
          <w:szCs w:val="28"/>
          <w:lang w:val="uk-UA"/>
        </w:rPr>
        <w:t xml:space="preserve"> формами фольклору,  розучувати </w:t>
      </w:r>
      <w:r w:rsidR="000646A8" w:rsidRPr="00D31692">
        <w:rPr>
          <w:sz w:val="28"/>
          <w:szCs w:val="28"/>
          <w:lang w:val="uk-UA"/>
        </w:rPr>
        <w:t xml:space="preserve"> їх безпосередньо під час гри, оскільки вони досить ритмічні й легко запам’ятовуються. Прислів’я та приказки використовуються і для підбиття підсумку гри: «Дружній череді і вовк не страшний», «Зробили спішно, коли б воно не вийшло смішно», «Берись дружно - не буде сутужно» тощо. </w:t>
      </w:r>
      <w:r w:rsidR="000646A8" w:rsidRPr="006B0F83">
        <w:rPr>
          <w:sz w:val="28"/>
          <w:szCs w:val="28"/>
          <w:lang w:val="uk-UA"/>
        </w:rPr>
        <w:t xml:space="preserve">Такий лаконічний </w:t>
      </w:r>
      <w:r w:rsidR="006B0F83" w:rsidRPr="006B0F83">
        <w:rPr>
          <w:sz w:val="28"/>
          <w:szCs w:val="28"/>
          <w:lang w:val="uk-UA"/>
        </w:rPr>
        <w:t>виховний підсумок</w:t>
      </w:r>
      <w:r w:rsidR="006B0F83">
        <w:rPr>
          <w:sz w:val="28"/>
          <w:szCs w:val="28"/>
          <w:lang w:val="uk-UA"/>
        </w:rPr>
        <w:t xml:space="preserve"> </w:t>
      </w:r>
      <w:r w:rsidR="000646A8" w:rsidRPr="006B0F83">
        <w:rPr>
          <w:sz w:val="28"/>
          <w:szCs w:val="28"/>
          <w:lang w:val="uk-UA"/>
        </w:rPr>
        <w:t xml:space="preserve"> спр</w:t>
      </w:r>
      <w:r w:rsidR="006B0F83" w:rsidRPr="006B0F83">
        <w:rPr>
          <w:sz w:val="28"/>
          <w:szCs w:val="28"/>
          <w:lang w:val="uk-UA"/>
        </w:rPr>
        <w:t xml:space="preserve">авляє на дітей </w:t>
      </w:r>
      <w:r w:rsidR="006B0F83">
        <w:rPr>
          <w:sz w:val="28"/>
          <w:szCs w:val="28"/>
          <w:lang w:val="uk-UA"/>
        </w:rPr>
        <w:t>емоційні</w:t>
      </w:r>
      <w:r w:rsidR="000646A8" w:rsidRPr="006B0F83">
        <w:rPr>
          <w:sz w:val="28"/>
          <w:szCs w:val="28"/>
          <w:lang w:val="uk-UA"/>
        </w:rPr>
        <w:t xml:space="preserve"> враженн</w:t>
      </w:r>
      <w:r w:rsidR="006B0F83">
        <w:rPr>
          <w:sz w:val="28"/>
          <w:szCs w:val="28"/>
          <w:lang w:val="uk-UA"/>
        </w:rPr>
        <w:t>я і сприяє веселому настрою</w:t>
      </w:r>
      <w:r w:rsidR="000646A8" w:rsidRPr="006B0F83">
        <w:rPr>
          <w:sz w:val="28"/>
          <w:szCs w:val="28"/>
          <w:lang w:val="uk-UA"/>
        </w:rPr>
        <w:t>.</w:t>
      </w:r>
    </w:p>
    <w:p w:rsidR="006146E7" w:rsidRDefault="006146E7" w:rsidP="006B0F83">
      <w:pPr>
        <w:shd w:val="clear" w:color="auto" w:fill="FFFFFF"/>
        <w:spacing w:after="2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B0F83" w:rsidRPr="006B0F83">
        <w:rPr>
          <w:rFonts w:ascii="Times New Roman" w:hAnsi="Times New Roman" w:cs="Times New Roman"/>
          <w:sz w:val="28"/>
          <w:szCs w:val="28"/>
          <w:lang w:val="uk-UA"/>
        </w:rPr>
        <w:t>Проведення змагань на основі автентичних рухливих ігор</w:t>
      </w:r>
      <w:r w:rsidR="006B0F83" w:rsidRPr="006B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не просто забава, у ній мудрість народу.</w:t>
      </w:r>
    </w:p>
    <w:p w:rsidR="006B0F83" w:rsidRPr="006146E7" w:rsidRDefault="006B0F83" w:rsidP="006B0F83">
      <w:pPr>
        <w:shd w:val="clear" w:color="auto" w:fill="FFFFFF"/>
        <w:spacing w:after="2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 грі розкривається перед дітьми світ, розкриваються творчі можливості особистості», - казав великий український педагог В. Сухомлинський. </w:t>
      </w:r>
    </w:p>
    <w:p w:rsidR="006B0F83" w:rsidRPr="006146E7" w:rsidRDefault="006146E7" w:rsidP="006146E7">
      <w:pPr>
        <w:shd w:val="clear" w:color="auto" w:fill="FFFFFF"/>
        <w:spacing w:after="2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6E7">
        <w:rPr>
          <w:rFonts w:ascii="Times New Roman" w:hAnsi="Times New Roman" w:cs="Times New Roman"/>
          <w:sz w:val="28"/>
          <w:szCs w:val="28"/>
          <w:lang w:val="uk-UA"/>
        </w:rPr>
        <w:t xml:space="preserve">Автентичні, тобто справжні українські народні рухливі ігри належать до </w:t>
      </w:r>
      <w:r w:rsidRPr="00614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народної фізичної культури, </w:t>
      </w:r>
      <w:r w:rsidR="006B0F83" w:rsidRPr="00614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6B0F83" w:rsidRPr="00614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включає ті види рухової активності та методи їх використання, які історично склались як наслідок непрофесійної діяльності з метою фізичного, психічного та фізіологічного впливу на розвиток людини, адекватного пристосування до умов навколишнього середовища, підготовки до трудової діяльності та військової справи. У цьому плані слід указати на педагогічну значущість народних ігор, основні компоненти яких (зміст, форма, методичні особливості) роблять їх одним з ефективних засобів, що можуть застосовуватись у всіх ланках системи фізичного виховання.</w:t>
      </w:r>
    </w:p>
    <w:p w:rsidR="006146E7" w:rsidRPr="006146E7" w:rsidRDefault="00EE2B8C" w:rsidP="00305765">
      <w:pPr>
        <w:pStyle w:val="a6"/>
        <w:spacing w:before="0" w:beforeAutospacing="0" w:after="21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B0F83" w:rsidRPr="006146E7">
        <w:rPr>
          <w:sz w:val="28"/>
          <w:szCs w:val="28"/>
        </w:rPr>
        <w:t xml:space="preserve">Гра формує наш характер. Яким би багатим не було все наступне життя, спогади дитинства та ігри з ровесниками не можна порівняти </w:t>
      </w:r>
      <w:r w:rsidR="006146E7">
        <w:rPr>
          <w:sz w:val="28"/>
          <w:szCs w:val="28"/>
        </w:rPr>
        <w:t xml:space="preserve">ні з чим. </w:t>
      </w:r>
      <w:r w:rsidR="006146E7" w:rsidRPr="006146E7">
        <w:rPr>
          <w:sz w:val="28"/>
          <w:szCs w:val="28"/>
        </w:rPr>
        <w:t>Народна гра - це не тільки активний рух і весела розвага. Це змога для кожного малюка реалізувати власне «Я» і заразом відчути себе учасником спільних дій. Не виконавцем, а саме активним учасником! Тому педагог має бути особливо уважним до того, що саме цікавить дітей, які вони висловлюють зауваження та пропозиції. Нехай малі веселяться та граються так, як їм любо.</w:t>
      </w:r>
    </w:p>
    <w:p w:rsidR="006B0F83" w:rsidRPr="006146E7" w:rsidRDefault="006B0F83" w:rsidP="006146E7">
      <w:pPr>
        <w:pStyle w:val="a6"/>
        <w:spacing w:before="0" w:beforeAutospacing="0" w:after="210" w:afterAutospacing="0" w:line="276" w:lineRule="auto"/>
        <w:ind w:left="720"/>
        <w:rPr>
          <w:sz w:val="28"/>
          <w:szCs w:val="28"/>
          <w:lang w:val="uk-UA"/>
        </w:rPr>
      </w:pPr>
    </w:p>
    <w:p w:rsidR="006146E7" w:rsidRPr="00EE2B8C" w:rsidRDefault="006146E7" w:rsidP="006146E7">
      <w:pPr>
        <w:pStyle w:val="2"/>
        <w:shd w:val="clear" w:color="auto" w:fill="FFFFFF"/>
        <w:spacing w:before="180" w:after="18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146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Українська рухлива гра </w:t>
      </w:r>
      <w:r w:rsidR="00EE2B8C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Pr="006146E7">
        <w:rPr>
          <w:rFonts w:ascii="Times New Roman" w:hAnsi="Times New Roman" w:cs="Times New Roman"/>
          <w:color w:val="auto"/>
          <w:sz w:val="28"/>
          <w:szCs w:val="28"/>
        </w:rPr>
        <w:t>Високий дуб</w:t>
      </w:r>
      <w:r w:rsidR="00EE2B8C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6146E7" w:rsidRPr="00EE2B8C" w:rsidRDefault="006146E7" w:rsidP="006146E7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 xml:space="preserve">Вперше ця гра записана українським етнографом П. П. Чубинським та опублікована в 1877 році. Її записували і багато інших етнографів ХІХ ст. В даний час ця гра поширена на всій території України. Зазвичай грають в неї навесні та </w:t>
      </w:r>
      <w:proofErr w:type="gramStart"/>
      <w:r w:rsidRPr="00EE2B8C">
        <w:rPr>
          <w:i/>
          <w:sz w:val="28"/>
          <w:szCs w:val="28"/>
        </w:rPr>
        <w:t>вл</w:t>
      </w:r>
      <w:proofErr w:type="gramEnd"/>
      <w:r w:rsidRPr="00EE2B8C">
        <w:rPr>
          <w:i/>
          <w:sz w:val="28"/>
          <w:szCs w:val="28"/>
        </w:rPr>
        <w:t>ітку хлопчики і дівчатка  (від 3 до 6-7 чоловік, або дві команди по 4-6 осіб).</w:t>
      </w:r>
      <w:r w:rsidRPr="00EE2B8C">
        <w:rPr>
          <w:rFonts w:ascii="Helvetica" w:hAnsi="Helvetica" w:cs="Helvetica"/>
          <w:i/>
          <w:noProof/>
          <w:color w:val="333333"/>
          <w:sz w:val="20"/>
          <w:szCs w:val="20"/>
        </w:rPr>
        <w:t xml:space="preserve"> </w:t>
      </w:r>
    </w:p>
    <w:p w:rsidR="006B0F83" w:rsidRPr="006146E7" w:rsidRDefault="006146E7" w:rsidP="006146E7">
      <w:pPr>
        <w:pStyle w:val="a6"/>
        <w:spacing w:before="0" w:beforeAutospacing="0" w:after="210" w:afterAutospacing="0" w:line="276" w:lineRule="auto"/>
        <w:ind w:left="720"/>
        <w:rPr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7AB0D477" wp14:editId="6CD3C4D3">
            <wp:extent cx="2671109" cy="2647950"/>
            <wp:effectExtent l="0" t="0" r="0" b="0"/>
            <wp:docPr id="5" name="Рисунок 5" descr="Українська рухлива 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ська рухлива г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74" cy="265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83" w:rsidRDefault="006B0F83" w:rsidP="006B0F83">
      <w:pPr>
        <w:pStyle w:val="a6"/>
        <w:spacing w:before="0" w:beforeAutospacing="0" w:after="210" w:afterAutospacing="0" w:line="276" w:lineRule="auto"/>
        <w:ind w:left="720"/>
        <w:rPr>
          <w:sz w:val="28"/>
          <w:szCs w:val="28"/>
          <w:lang w:val="uk-UA"/>
        </w:rPr>
      </w:pPr>
    </w:p>
    <w:p w:rsidR="006146E7" w:rsidRPr="00EE2B8C" w:rsidRDefault="006146E7" w:rsidP="006146E7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 xml:space="preserve">Для гри потрібен майданчик чи галявина розміром не менше 10 м в діаметрі. </w:t>
      </w:r>
      <w:proofErr w:type="gramStart"/>
      <w:r w:rsidRPr="00EE2B8C">
        <w:rPr>
          <w:i/>
          <w:sz w:val="28"/>
          <w:szCs w:val="28"/>
        </w:rPr>
        <w:t>З</w:t>
      </w:r>
      <w:proofErr w:type="gramEnd"/>
      <w:r w:rsidRPr="00EE2B8C">
        <w:rPr>
          <w:i/>
          <w:sz w:val="28"/>
          <w:szCs w:val="28"/>
        </w:rPr>
        <w:t xml:space="preserve"> одного її бок</w:t>
      </w:r>
      <w:r w:rsidRPr="00EE2B8C">
        <w:rPr>
          <w:i/>
          <w:sz w:val="28"/>
          <w:szCs w:val="28"/>
          <w:lang w:val="uk-UA"/>
        </w:rPr>
        <w:t>у</w:t>
      </w:r>
      <w:r w:rsidRPr="00EE2B8C">
        <w:rPr>
          <w:i/>
          <w:sz w:val="28"/>
          <w:szCs w:val="28"/>
        </w:rPr>
        <w:t xml:space="preserve"> викопують  видовжену ямку розміром приблизно 10</w:t>
      </w:r>
      <w:r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>х</w:t>
      </w:r>
      <w:r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>20 см та глибиною 8-10. Поперек ямки кладуть товсту коротку палицю - цурку.</w:t>
      </w:r>
      <w:r w:rsidR="00C31FDC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 xml:space="preserve"> На неї спирається невелика дощечка (8х50 см), так, щоб менша її частина знаходилася в ямці, а більша - над палицею в похилому положенні. В ямці на дошку кладуть м'яч розміром як тенісний (рис. 7). Ще потрібна кругла палиця (гілка) діаметром 5-6 см та завдовжки 70-80 см.</w:t>
      </w:r>
    </w:p>
    <w:p w:rsidR="006146E7" w:rsidRPr="00EE2B8C" w:rsidRDefault="006146E7" w:rsidP="006146E7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 xml:space="preserve"> За допомогою жеребкування визначається ведучий - той, хто буде бити. Інші розподіляються по майданчику довільно. </w:t>
      </w:r>
      <w:r w:rsidR="00C31FDC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  <w:lang w:val="uk-UA"/>
        </w:rPr>
        <w:t xml:space="preserve">Ведучий бере гілку і б'є по верхньому кінцю дощечки. </w:t>
      </w:r>
      <w:r w:rsidR="00C31FDC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  <w:lang w:val="uk-UA"/>
        </w:rPr>
        <w:t xml:space="preserve">М'яч летить вгору, </w:t>
      </w:r>
      <w:r w:rsidR="00C31FDC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  <w:lang w:val="uk-UA"/>
        </w:rPr>
        <w:t xml:space="preserve">гравці ловлять його. </w:t>
      </w:r>
      <w:r w:rsidRPr="00EE2B8C">
        <w:rPr>
          <w:i/>
          <w:sz w:val="28"/>
          <w:szCs w:val="28"/>
        </w:rPr>
        <w:t>Хто зловить, той стає новим ведучим (він отримує 1 очко, якщо домовилися грати до певної кількості очок).</w:t>
      </w:r>
      <w:r w:rsidR="00C31FDC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 xml:space="preserve"> Якщо </w:t>
      </w:r>
      <w:r w:rsidR="00C31FDC" w:rsidRPr="00EE2B8C">
        <w:rPr>
          <w:i/>
          <w:sz w:val="28"/>
          <w:szCs w:val="28"/>
          <w:lang w:val="uk-UA"/>
        </w:rPr>
        <w:t xml:space="preserve"> </w:t>
      </w:r>
      <w:proofErr w:type="gramStart"/>
      <w:r w:rsidRPr="00EE2B8C">
        <w:rPr>
          <w:i/>
          <w:sz w:val="28"/>
          <w:szCs w:val="28"/>
        </w:rPr>
        <w:t>м'яч</w:t>
      </w:r>
      <w:proofErr w:type="gramEnd"/>
      <w:r w:rsidRPr="00EE2B8C">
        <w:rPr>
          <w:i/>
          <w:sz w:val="28"/>
          <w:szCs w:val="28"/>
        </w:rPr>
        <w:t xml:space="preserve"> упав на землю, ведучий не змінюється.</w:t>
      </w:r>
    </w:p>
    <w:p w:rsidR="006146E7" w:rsidRPr="00EE2B8C" w:rsidRDefault="006146E7" w:rsidP="006146E7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Якщо грають дві команди, то команда, гравець якої зловив</w:t>
      </w:r>
      <w:r w:rsidR="00C31FDC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 xml:space="preserve"> </w:t>
      </w:r>
      <w:proofErr w:type="gramStart"/>
      <w:r w:rsidRPr="00EE2B8C">
        <w:rPr>
          <w:i/>
          <w:sz w:val="28"/>
          <w:szCs w:val="28"/>
        </w:rPr>
        <w:t>м'яч</w:t>
      </w:r>
      <w:proofErr w:type="gramEnd"/>
      <w:r w:rsidRPr="00EE2B8C">
        <w:rPr>
          <w:i/>
          <w:sz w:val="28"/>
          <w:szCs w:val="28"/>
        </w:rPr>
        <w:t xml:space="preserve">, отримує 1 очко. Той, хто зловив м'яч б'є. </w:t>
      </w:r>
      <w:r w:rsidR="00C31FDC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>Грають до встановленого рахунку або на час.</w:t>
      </w:r>
    </w:p>
    <w:p w:rsidR="006B0F83" w:rsidRPr="006146E7" w:rsidRDefault="006B0F83" w:rsidP="006B0F83">
      <w:pPr>
        <w:pStyle w:val="a6"/>
        <w:spacing w:before="0" w:beforeAutospacing="0" w:after="210" w:afterAutospacing="0" w:line="276" w:lineRule="auto"/>
        <w:ind w:left="720"/>
        <w:rPr>
          <w:sz w:val="28"/>
          <w:szCs w:val="28"/>
        </w:rPr>
      </w:pPr>
    </w:p>
    <w:p w:rsidR="006146E7" w:rsidRDefault="006146E7" w:rsidP="006B0F83">
      <w:pPr>
        <w:pStyle w:val="a6"/>
        <w:spacing w:before="0" w:beforeAutospacing="0" w:after="210" w:afterAutospacing="0" w:line="276" w:lineRule="auto"/>
        <w:ind w:left="720"/>
        <w:rPr>
          <w:sz w:val="28"/>
          <w:szCs w:val="28"/>
          <w:lang w:val="uk-UA"/>
        </w:rPr>
      </w:pPr>
    </w:p>
    <w:p w:rsidR="00C31FDC" w:rsidRPr="00C31FDC" w:rsidRDefault="00C31FDC" w:rsidP="00C31FDC">
      <w:pPr>
        <w:pStyle w:val="2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31FDC">
        <w:rPr>
          <w:rFonts w:ascii="Times New Roman" w:hAnsi="Times New Roman" w:cs="Times New Roman"/>
          <w:color w:val="auto"/>
          <w:sz w:val="28"/>
          <w:szCs w:val="28"/>
        </w:rPr>
        <w:lastRenderedPageBreak/>
        <w:t>Українська рухлива гра Шапка</w:t>
      </w:r>
    </w:p>
    <w:p w:rsidR="00C31FDC" w:rsidRPr="00EE2B8C" w:rsidRDefault="00C31FDC" w:rsidP="00DA1EA6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Раніше в Україні було прийнято ходити цілий рік в головному уборі. Тому шапка була в кожного під рукою і дуже часто служила свого роду</w:t>
      </w:r>
    </w:p>
    <w:p w:rsidR="00C31FDC" w:rsidRPr="00DA1EA6" w:rsidRDefault="00C31FDC" w:rsidP="00DA1EA6">
      <w:pPr>
        <w:pStyle w:val="a6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EE2B8C">
        <w:rPr>
          <w:i/>
          <w:sz w:val="28"/>
          <w:szCs w:val="28"/>
        </w:rPr>
        <w:t>інвентарем для гри. Звідси й назва «Шапка» у багатьох народних іграх. Тепер шапку часто зам</w:t>
      </w:r>
      <w:r w:rsidR="00DA1EA6" w:rsidRPr="00EE2B8C">
        <w:rPr>
          <w:i/>
          <w:sz w:val="28"/>
          <w:szCs w:val="28"/>
        </w:rPr>
        <w:t xml:space="preserve">інюють зав'язаною у вузол </w:t>
      </w:r>
      <w:r w:rsidR="00DA1EA6" w:rsidRPr="00EE2B8C">
        <w:rPr>
          <w:i/>
          <w:sz w:val="28"/>
          <w:szCs w:val="28"/>
          <w:lang w:val="uk-UA"/>
        </w:rPr>
        <w:t>сервет</w:t>
      </w:r>
      <w:r w:rsidRPr="00EE2B8C">
        <w:rPr>
          <w:i/>
          <w:sz w:val="28"/>
          <w:szCs w:val="28"/>
        </w:rPr>
        <w:t>кою</w:t>
      </w:r>
      <w:r w:rsidRPr="00DA1EA6">
        <w:rPr>
          <w:sz w:val="28"/>
          <w:szCs w:val="28"/>
        </w:rPr>
        <w:t>.</w:t>
      </w:r>
    </w:p>
    <w:p w:rsidR="00DA1EA6" w:rsidRPr="00EE2B8C" w:rsidRDefault="00C31FDC" w:rsidP="00DA1EA6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  <w:lang w:val="uk-UA"/>
        </w:rPr>
      </w:pPr>
      <w:r w:rsidRPr="00EE2B8C">
        <w:rPr>
          <w:i/>
          <w:sz w:val="28"/>
          <w:szCs w:val="28"/>
        </w:rPr>
        <w:t>Для гри потрібен майданчик ро</w:t>
      </w:r>
      <w:r w:rsidR="00DA1EA6" w:rsidRPr="00EE2B8C">
        <w:rPr>
          <w:i/>
          <w:sz w:val="28"/>
          <w:szCs w:val="28"/>
        </w:rPr>
        <w:t>зміром приблизно з волейбольний</w:t>
      </w:r>
      <w:r w:rsidRPr="00EE2B8C">
        <w:rPr>
          <w:i/>
          <w:sz w:val="28"/>
          <w:szCs w:val="28"/>
        </w:rPr>
        <w:t>.</w:t>
      </w:r>
      <w:r w:rsidR="00DA1EA6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 xml:space="preserve"> Грати можуть від 5 до 20 осіб, але краще, коли гравців близько 10.</w:t>
      </w:r>
    </w:p>
    <w:p w:rsidR="00DA1EA6" w:rsidRPr="00EE2B8C" w:rsidRDefault="00C31FDC" w:rsidP="00DA1EA6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  <w:lang w:val="uk-UA"/>
        </w:rPr>
      </w:pPr>
      <w:r w:rsidRPr="00EE2B8C">
        <w:rPr>
          <w:i/>
          <w:sz w:val="28"/>
          <w:szCs w:val="28"/>
        </w:rPr>
        <w:t>Один з гравців - ведучий, якого обирають за допомогою лічилки чи жеребу. Він бере в руки шапку.</w:t>
      </w:r>
      <w:r w:rsidR="00DA1EA6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 xml:space="preserve"> Інші учасники розбігаються по майданчику. Завдання ведучого - кинувши шапку в кого-небудь з них, «спіймати» його. Завдання гравців - ухилитися від шапки. Якщо гравець «спіймани</w:t>
      </w:r>
      <w:r w:rsidR="00DA1EA6" w:rsidRPr="00EE2B8C">
        <w:rPr>
          <w:i/>
          <w:sz w:val="28"/>
          <w:szCs w:val="28"/>
          <w:lang w:val="uk-UA"/>
        </w:rPr>
        <w:t>й</w:t>
      </w:r>
      <w:r w:rsidRPr="00EE2B8C">
        <w:rPr>
          <w:i/>
          <w:sz w:val="28"/>
          <w:szCs w:val="28"/>
        </w:rPr>
        <w:t xml:space="preserve">», він завмирає. «Спійманого» може визволити будь-який гравець, </w:t>
      </w:r>
      <w:r w:rsidR="00DA1EA6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 xml:space="preserve">доторкнувшись до нього рукою. Визволений знову вступає в гру. </w:t>
      </w:r>
      <w:r w:rsidR="00DA1EA6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>Його не можна відразу ж «спіймати», а потрібно спочатку «спіймати»</w:t>
      </w:r>
      <w:r w:rsidR="00305765">
        <w:rPr>
          <w:i/>
          <w:sz w:val="28"/>
          <w:szCs w:val="28"/>
          <w:lang w:val="uk-UA"/>
        </w:rPr>
        <w:t xml:space="preserve"> іншого</w:t>
      </w:r>
      <w:r w:rsidRPr="00EE2B8C">
        <w:rPr>
          <w:i/>
          <w:sz w:val="28"/>
          <w:szCs w:val="28"/>
        </w:rPr>
        <w:t xml:space="preserve">, </w:t>
      </w:r>
      <w:r w:rsidR="00DA1EA6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 xml:space="preserve">кинувши </w:t>
      </w:r>
      <w:r w:rsidR="00305765">
        <w:rPr>
          <w:i/>
          <w:sz w:val="28"/>
          <w:szCs w:val="28"/>
          <w:lang w:val="uk-UA"/>
        </w:rPr>
        <w:t xml:space="preserve">в  нього </w:t>
      </w:r>
      <w:r w:rsidR="00305765">
        <w:rPr>
          <w:i/>
          <w:sz w:val="28"/>
          <w:szCs w:val="28"/>
        </w:rPr>
        <w:t>шапку</w:t>
      </w:r>
      <w:r w:rsidRPr="00EE2B8C">
        <w:rPr>
          <w:i/>
          <w:sz w:val="28"/>
          <w:szCs w:val="28"/>
        </w:rPr>
        <w:t xml:space="preserve">. </w:t>
      </w:r>
      <w:r w:rsidR="00DA1EA6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>Я</w:t>
      </w:r>
      <w:r w:rsidR="00305765">
        <w:rPr>
          <w:i/>
          <w:sz w:val="28"/>
          <w:szCs w:val="28"/>
        </w:rPr>
        <w:t>кщо гравець «спійманий» втретє,</w:t>
      </w:r>
      <w:r w:rsidR="00DA1EA6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>виручати його вже не можна.</w:t>
      </w:r>
    </w:p>
    <w:p w:rsidR="00C31FDC" w:rsidRPr="00EE2B8C" w:rsidRDefault="00C31FDC" w:rsidP="00DA1EA6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 xml:space="preserve"> Він стає новим ведучим.</w:t>
      </w:r>
    </w:p>
    <w:p w:rsidR="00C31FDC" w:rsidRPr="00EE2B8C" w:rsidRDefault="00C31FDC" w:rsidP="00DA1EA6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Правила. Ведучому не дозволяється охороняти «спійманого» гравця (перебувати весь час біля нього). Якщо той, хто біжить визволити «спійманого» буде сам «спійманий», то вже не зможе виручити «спійманого».</w:t>
      </w:r>
    </w:p>
    <w:p w:rsidR="00C31FDC" w:rsidRPr="00EE2B8C" w:rsidRDefault="00C31FDC" w:rsidP="00DA1EA6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Той, хто вибіг за межі майданчика вважається «спійманим». Він повертається туди, де він перетнув кордон майданчика, та стає там завмерши, доки його не буде визволено.</w:t>
      </w:r>
    </w:p>
    <w:p w:rsidR="00EE2B8C" w:rsidRDefault="00EE2B8C" w:rsidP="00C31FDC">
      <w:pPr>
        <w:pStyle w:val="2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31FDC" w:rsidRPr="00EE2B8C" w:rsidRDefault="00C31FDC" w:rsidP="00C31FDC">
      <w:pPr>
        <w:pStyle w:val="2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31FDC">
        <w:rPr>
          <w:rFonts w:ascii="Times New Roman" w:hAnsi="Times New Roman" w:cs="Times New Roman"/>
          <w:color w:val="auto"/>
          <w:sz w:val="28"/>
          <w:szCs w:val="28"/>
        </w:rPr>
        <w:t xml:space="preserve">Українська народна рухлива гра </w:t>
      </w:r>
      <w:r w:rsidR="00EE2B8C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Pr="00C31FDC">
        <w:rPr>
          <w:rFonts w:ascii="Times New Roman" w:hAnsi="Times New Roman" w:cs="Times New Roman"/>
          <w:color w:val="auto"/>
          <w:sz w:val="28"/>
          <w:szCs w:val="28"/>
        </w:rPr>
        <w:t>Кривенька качечка</w:t>
      </w:r>
      <w:r w:rsidR="00EE2B8C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F4542F" w:rsidRDefault="00C31FDC" w:rsidP="00C31FDC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  <w:lang w:val="uk-UA"/>
        </w:rPr>
      </w:pPr>
      <w:r w:rsidRPr="00C31FDC">
        <w:rPr>
          <w:noProof/>
          <w:sz w:val="28"/>
          <w:szCs w:val="28"/>
        </w:rPr>
        <w:drawing>
          <wp:inline distT="0" distB="0" distL="0" distR="0" wp14:anchorId="19B08567" wp14:editId="23FA70E6">
            <wp:extent cx="3495675" cy="2495550"/>
            <wp:effectExtent l="0" t="0" r="9525" b="0"/>
            <wp:docPr id="6" name="Рисунок 6" descr="Українська народна рухлива 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ська народна рухлива г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DC" w:rsidRPr="00EE2B8C" w:rsidRDefault="00305765" w:rsidP="00F4542F">
      <w:pPr>
        <w:pStyle w:val="a6"/>
        <w:shd w:val="clear" w:color="auto" w:fill="FFFFFF"/>
        <w:spacing w:before="0" w:beforeAutospacing="0" w:after="135" w:afterAutospacing="0"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Грають 5-10 дітей</w:t>
      </w:r>
      <w:r w:rsidR="00C31FDC" w:rsidRPr="00EE2B8C">
        <w:rPr>
          <w:i/>
          <w:sz w:val="28"/>
          <w:szCs w:val="28"/>
        </w:rPr>
        <w:t xml:space="preserve"> на майданчику 10-15 м</w:t>
      </w:r>
      <w:r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поперечнику.</w:t>
      </w:r>
      <w:r w:rsidR="00F4542F" w:rsidRPr="00EE2B8C">
        <w:rPr>
          <w:i/>
          <w:sz w:val="28"/>
          <w:szCs w:val="28"/>
          <w:lang w:val="uk-UA"/>
        </w:rPr>
        <w:t xml:space="preserve"> </w:t>
      </w:r>
      <w:r w:rsidR="00C31FDC" w:rsidRPr="00EE2B8C">
        <w:rPr>
          <w:i/>
          <w:sz w:val="28"/>
          <w:szCs w:val="28"/>
          <w:lang w:val="uk-UA"/>
        </w:rPr>
        <w:t>Позначаються межі майданчика.</w:t>
      </w:r>
    </w:p>
    <w:p w:rsidR="00C31FDC" w:rsidRPr="00EE2B8C" w:rsidRDefault="00C31FDC" w:rsidP="00F4542F">
      <w:pPr>
        <w:pStyle w:val="a6"/>
        <w:spacing w:before="0" w:beforeAutospacing="0" w:after="135" w:afterAutospacing="0" w:line="276" w:lineRule="auto"/>
        <w:rPr>
          <w:i/>
          <w:sz w:val="28"/>
          <w:szCs w:val="28"/>
          <w:lang w:val="uk-UA"/>
        </w:rPr>
      </w:pPr>
      <w:r w:rsidRPr="00EE2B8C">
        <w:rPr>
          <w:i/>
          <w:sz w:val="28"/>
          <w:szCs w:val="28"/>
          <w:lang w:val="uk-UA"/>
        </w:rPr>
        <w:t xml:space="preserve">Обирається </w:t>
      </w:r>
      <w:r w:rsidR="00F4542F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  <w:lang w:val="uk-UA"/>
        </w:rPr>
        <w:t>«Кривенька качечка»,</w:t>
      </w:r>
      <w:r w:rsidR="00F4542F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  <w:lang w:val="uk-UA"/>
        </w:rPr>
        <w:t xml:space="preserve"> інші гравці розміщуються довільно на майданчику, стоячи на одній нозі, а зігнуту в коліні іншу ногу притримують ззаду рукою. </w:t>
      </w:r>
      <w:r w:rsidR="00F4542F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  <w:lang w:val="uk-UA"/>
        </w:rPr>
        <w:t>Після слів: «Сонце розгорається, гра починається» - «Качечка» стрибає на одній нозі,</w:t>
      </w:r>
      <w:r w:rsidR="00F4542F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  <w:lang w:val="uk-UA"/>
        </w:rPr>
        <w:t xml:space="preserve"> притримуючи іншу ногу рукою, намагаючись спіймати кого-небудь із гравців, доторкнувшись рукою. Спіймані допомагають їй ловити інших. Останній неспійманий гравець стає «Кривенькою качечкою».</w:t>
      </w:r>
    </w:p>
    <w:p w:rsidR="00C31FDC" w:rsidRPr="00EE2B8C" w:rsidRDefault="00C31FDC" w:rsidP="00F4542F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Правило. Гравець, який став на обидві ноги або вистрибнув за межі майданчика, вважається спійманим.</w:t>
      </w:r>
    </w:p>
    <w:p w:rsidR="00C31FDC" w:rsidRPr="00EE2B8C" w:rsidRDefault="00C31FDC" w:rsidP="00C31FDC">
      <w:pPr>
        <w:pStyle w:val="3"/>
        <w:spacing w:before="180" w:beforeAutospacing="0" w:after="180" w:afterAutospacing="0" w:line="300" w:lineRule="atLeast"/>
        <w:rPr>
          <w:sz w:val="28"/>
          <w:szCs w:val="28"/>
          <w:lang w:val="uk-UA"/>
        </w:rPr>
      </w:pPr>
      <w:r w:rsidRPr="00C31FDC">
        <w:rPr>
          <w:sz w:val="28"/>
          <w:szCs w:val="28"/>
        </w:rPr>
        <w:t xml:space="preserve">Українська рухлива гра </w:t>
      </w:r>
      <w:r w:rsidR="00EE2B8C">
        <w:rPr>
          <w:sz w:val="28"/>
          <w:szCs w:val="28"/>
          <w:lang w:val="uk-UA"/>
        </w:rPr>
        <w:t>«</w:t>
      </w:r>
      <w:r w:rsidRPr="00C31FDC">
        <w:rPr>
          <w:sz w:val="28"/>
          <w:szCs w:val="28"/>
        </w:rPr>
        <w:t>Чаклун</w:t>
      </w:r>
      <w:r w:rsidR="00EE2B8C">
        <w:rPr>
          <w:sz w:val="28"/>
          <w:szCs w:val="28"/>
          <w:lang w:val="uk-UA"/>
        </w:rPr>
        <w:t>»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Перед початком гри обирають чаклуна. Для цього один з гравців простягає перед собою праву руку долонею вниз, решта підставляють під неї по одному вказівному пальцю. За командою «Раз, два, три!» або після закінчення лічилки всі відсмикують пальці, а гравцеві з простягнутою рукою необхідно захопити чийся палець. Той, чий палець буде таким чином захоплений тричі, стає чаклуном.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 xml:space="preserve">Діти розбігаються, а чаклун намагається догнати когось і доторкнутися рукою. Спійманий завмирає, розвівши руки в сторони. Звільнити його можуть інші гравці, доторкнувшись до нього рукою. Проте чаклун стежить за своєю жертвою, і як тільки хто-небудь знімає чари, то він </w:t>
      </w:r>
      <w:r w:rsidRPr="00EE2B8C">
        <w:rPr>
          <w:i/>
          <w:sz w:val="28"/>
          <w:szCs w:val="28"/>
        </w:rPr>
        <w:lastRenderedPageBreak/>
        <w:t>намагається повторним ударом знову напустити їх. Крім того, він намагається зачарувати і тих, хто наважується виручити товариша.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Правила гри. Зачарований гравець залишається на місці. Зачарований тричі сам стає чаклуном, а його попередник приєднується до втікаючих.</w:t>
      </w:r>
    </w:p>
    <w:p w:rsidR="00C31FDC" w:rsidRPr="00EE2B8C" w:rsidRDefault="00C31FDC" w:rsidP="00C31FDC">
      <w:pPr>
        <w:pStyle w:val="3"/>
        <w:spacing w:before="180" w:beforeAutospacing="0" w:after="180" w:afterAutospacing="0" w:line="300" w:lineRule="atLeast"/>
        <w:rPr>
          <w:sz w:val="28"/>
          <w:szCs w:val="28"/>
          <w:lang w:val="uk-UA"/>
        </w:rPr>
      </w:pPr>
      <w:r w:rsidRPr="00C31FDC">
        <w:rPr>
          <w:sz w:val="28"/>
          <w:szCs w:val="28"/>
        </w:rPr>
        <w:t xml:space="preserve">Українська народна рухлива гра </w:t>
      </w:r>
      <w:r w:rsidR="00EE2B8C">
        <w:rPr>
          <w:sz w:val="28"/>
          <w:szCs w:val="28"/>
          <w:lang w:val="uk-UA"/>
        </w:rPr>
        <w:t>«</w:t>
      </w:r>
      <w:r w:rsidRPr="00C31FDC">
        <w:rPr>
          <w:sz w:val="28"/>
          <w:szCs w:val="28"/>
        </w:rPr>
        <w:t>Хлібчик</w:t>
      </w:r>
      <w:r w:rsidR="00EE2B8C">
        <w:rPr>
          <w:sz w:val="28"/>
          <w:szCs w:val="28"/>
          <w:lang w:val="uk-UA"/>
        </w:rPr>
        <w:t>»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Всі бажаючі грати, взявшись за руки, стають попарно (пара за парою) на деякій відстані від гравця, у якого немає пари. Він називається хлібчиком.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— Печу-печу хлибчик! (Вигукує хлібчик.)</w:t>
      </w:r>
    </w:p>
    <w:p w:rsidR="00C31FDC" w:rsidRPr="00EE2B8C" w:rsidRDefault="00EE2B8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— А в</w:t>
      </w:r>
      <w:r w:rsidRPr="00EE2B8C">
        <w:rPr>
          <w:i/>
          <w:sz w:val="28"/>
          <w:szCs w:val="28"/>
          <w:lang w:val="uk-UA"/>
        </w:rPr>
        <w:t>и</w:t>
      </w:r>
      <w:r w:rsidR="00C31FDC" w:rsidRPr="00EE2B8C">
        <w:rPr>
          <w:i/>
          <w:sz w:val="28"/>
          <w:szCs w:val="28"/>
        </w:rPr>
        <w:t>печеш? (Запитує задня пара.)</w:t>
      </w:r>
    </w:p>
    <w:p w:rsidR="00C31FDC" w:rsidRPr="00EE2B8C" w:rsidRDefault="00EE2B8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— В</w:t>
      </w:r>
      <w:r w:rsidRPr="00EE2B8C">
        <w:rPr>
          <w:i/>
          <w:sz w:val="28"/>
          <w:szCs w:val="28"/>
          <w:lang w:val="uk-UA"/>
        </w:rPr>
        <w:t>и</w:t>
      </w:r>
      <w:r w:rsidR="00C31FDC" w:rsidRPr="00EE2B8C">
        <w:rPr>
          <w:i/>
          <w:sz w:val="28"/>
          <w:szCs w:val="28"/>
        </w:rPr>
        <w:t>печу!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— А втечеш?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— Подивлюся!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З цими словами два задніх гравці біжать у протилежних напрямках з наміром з'єднатися та встати перед хлібчиком. А той намагається зловити одного з них до того, як вони візьмуться за руки. Якщо це йому вдається, він разом з спійманим становить нову пару, яка стає першою, а гравець, що залишився без пари, стає хлібчиком. Гра повторюється в тому ж порядку.</w:t>
      </w:r>
    </w:p>
    <w:p w:rsidR="00C31FDC" w:rsidRPr="00EE2B8C" w:rsidRDefault="00C31FDC" w:rsidP="00C31FDC">
      <w:pPr>
        <w:pStyle w:val="a6"/>
        <w:spacing w:before="0" w:beforeAutospacing="0" w:after="135" w:afterAutospacing="0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Правила гри. Остання пара може бігти тільки після закінчення перемовин.</w:t>
      </w:r>
    </w:p>
    <w:p w:rsidR="00C31FDC" w:rsidRPr="00EE2B8C" w:rsidRDefault="00C31FDC" w:rsidP="00C31FDC">
      <w:pPr>
        <w:pStyle w:val="3"/>
        <w:spacing w:before="180" w:beforeAutospacing="0" w:after="180" w:afterAutospacing="0" w:line="300" w:lineRule="atLeast"/>
        <w:rPr>
          <w:sz w:val="28"/>
          <w:szCs w:val="28"/>
          <w:lang w:val="uk-UA"/>
        </w:rPr>
      </w:pPr>
      <w:r w:rsidRPr="00C31FDC">
        <w:rPr>
          <w:sz w:val="28"/>
          <w:szCs w:val="28"/>
        </w:rPr>
        <w:t xml:space="preserve">Українська рухлива гра </w:t>
      </w:r>
      <w:r w:rsidR="00EE2B8C">
        <w:rPr>
          <w:sz w:val="28"/>
          <w:szCs w:val="28"/>
          <w:lang w:val="uk-UA"/>
        </w:rPr>
        <w:t>«</w:t>
      </w:r>
      <w:r w:rsidRPr="00C31FDC">
        <w:rPr>
          <w:sz w:val="28"/>
          <w:szCs w:val="28"/>
        </w:rPr>
        <w:t>Пічки</w:t>
      </w:r>
      <w:r w:rsidR="00EE2B8C">
        <w:rPr>
          <w:sz w:val="28"/>
          <w:szCs w:val="28"/>
          <w:lang w:val="uk-UA"/>
        </w:rPr>
        <w:t>»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Для гри необхідні: маленький гумовий м'яч та відкритий майданчик. В землі на одній лінії недалеко один від одного викопують кілька ямок — пічок (якщо грунт м'який, то ямки можна видавити каблуком або м'ячиком). Печі роблять неглибокими, щоб по ним міг проїхати м'ячик. Кількість печей відповідає кількості гравців. Гравці стають з обох боків лінії пічок, кожен біля своєї. Крайні гравці стають обличчям один до одного, вони і починають гру.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 xml:space="preserve">Крайній гравець прокатує м'ячик по печам. Якщо м'ячик не зупинився в жодній з ямок, то другий крайній гравець котить його назад. Коли ж м'яч застрягне в чиїй-небудь печі, всі учасники гри стрімко розбігаються в різні боки, а той, у чиїй печі опинився м'яч, кидає його в одного з учасників гри. Побитий ловить м'яч і в свою чергу б'є ним іншого гравця. При цьому слід кидати з того місця, де м'яч наздогнав гравця. Так продовжується до тих пір, доки хтось не промахнеться. Тоді всі повертаються до своїх печей. Той, хто схибив, обмінюється печами з одним з крайніх гравців та починає гру </w:t>
      </w:r>
      <w:r w:rsidRPr="00EE2B8C">
        <w:rPr>
          <w:i/>
          <w:sz w:val="28"/>
          <w:szCs w:val="28"/>
        </w:rPr>
        <w:lastRenderedPageBreak/>
        <w:t>спочатку. За другий промах біля печі «мазуна» проводять межу, а за третій промах роблять гніздо і садять паличку-квочку. За кожен подальший промах біля печі встромляють палички-курчати.</w:t>
      </w:r>
    </w:p>
    <w:p w:rsidR="00C31FDC" w:rsidRPr="00EE2B8C" w:rsidRDefault="00C31FDC" w:rsidP="000E7378">
      <w:pPr>
        <w:pStyle w:val="a6"/>
        <w:spacing w:before="0" w:beforeAutospacing="0" w:after="135" w:afterAutospacing="0" w:line="276" w:lineRule="auto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Коли у когось набереться п'ять курчат, їх ховають, а господар квочки має їх знайти та роздати іншим гравцям, тобто наздогнати і доторкнутися паличкою. Всі інші гравці тікають від квочки. Гра починається спочатку.</w:t>
      </w:r>
    </w:p>
    <w:p w:rsidR="007613CB" w:rsidRPr="00EE2B8C" w:rsidRDefault="00C31FDC" w:rsidP="007613CB">
      <w:pPr>
        <w:pStyle w:val="a6"/>
        <w:shd w:val="clear" w:color="auto" w:fill="FFFFFF"/>
        <w:rPr>
          <w:rFonts w:ascii="Verdana" w:hAnsi="Verdana"/>
          <w:i/>
          <w:color w:val="681018"/>
          <w:sz w:val="20"/>
          <w:szCs w:val="20"/>
          <w:lang w:val="uk-UA"/>
        </w:rPr>
      </w:pPr>
      <w:r w:rsidRPr="00EE2B8C">
        <w:rPr>
          <w:i/>
          <w:sz w:val="28"/>
          <w:szCs w:val="28"/>
        </w:rPr>
        <w:t>Правила гри. Кількість гравців — від п'яти до семи. У кожного своя піч, біля якої відзначаються промахи. Бити м'ячем треба з місця і тільки в ноги. В кінці гри господар квочки ловить до тих пір, доки у нього не залишиться жодної палички.</w:t>
      </w:r>
      <w:r w:rsidR="007613CB" w:rsidRPr="00EE2B8C">
        <w:rPr>
          <w:rFonts w:ascii="Verdana" w:hAnsi="Verdana"/>
          <w:i/>
          <w:color w:val="681018"/>
          <w:sz w:val="20"/>
          <w:szCs w:val="20"/>
        </w:rPr>
        <w:t xml:space="preserve"> </w:t>
      </w:r>
    </w:p>
    <w:p w:rsidR="007613CB" w:rsidRPr="007613CB" w:rsidRDefault="007613CB" w:rsidP="007613CB">
      <w:pPr>
        <w:pStyle w:val="a6"/>
        <w:shd w:val="clear" w:color="auto" w:fill="FFFFFF"/>
        <w:rPr>
          <w:rFonts w:ascii="Verdana" w:hAnsi="Verdana"/>
          <w:b/>
          <w:color w:val="681018"/>
          <w:sz w:val="20"/>
          <w:szCs w:val="20"/>
          <w:lang w:val="uk-UA"/>
        </w:rPr>
      </w:pPr>
      <w:r w:rsidRPr="007613CB">
        <w:rPr>
          <w:b/>
          <w:sz w:val="28"/>
          <w:szCs w:val="28"/>
        </w:rPr>
        <w:t>Українська рухлива гра</w:t>
      </w:r>
      <w:r>
        <w:rPr>
          <w:b/>
          <w:sz w:val="28"/>
          <w:szCs w:val="28"/>
          <w:lang w:val="uk-UA"/>
        </w:rPr>
        <w:t xml:space="preserve"> «Цурка»</w:t>
      </w:r>
    </w:p>
    <w:p w:rsidR="007613CB" w:rsidRPr="00EE2B8C" w:rsidRDefault="007613CB" w:rsidP="007613CB">
      <w:pPr>
        <w:pStyle w:val="a6"/>
        <w:shd w:val="clear" w:color="auto" w:fill="FFFFFF"/>
        <w:rPr>
          <w:i/>
          <w:sz w:val="28"/>
          <w:szCs w:val="28"/>
        </w:rPr>
      </w:pPr>
      <w:r w:rsidRPr="00EE2B8C">
        <w:rPr>
          <w:i/>
          <w:sz w:val="28"/>
          <w:szCs w:val="28"/>
        </w:rPr>
        <w:t>Для гри потрібно дві палиці: одна-завдовжки 1 м, друга- 20-З0 см. Довга - кий,</w:t>
      </w:r>
      <w:r w:rsidR="00EE2B8C" w:rsidRPr="00EE2B8C">
        <w:rPr>
          <w:i/>
          <w:sz w:val="28"/>
          <w:szCs w:val="28"/>
          <w:lang w:val="uk-UA"/>
        </w:rPr>
        <w:t xml:space="preserve"> </w:t>
      </w:r>
      <w:r w:rsidRPr="00EE2B8C">
        <w:rPr>
          <w:i/>
          <w:sz w:val="28"/>
          <w:szCs w:val="28"/>
        </w:rPr>
        <w:t xml:space="preserve"> </w:t>
      </w:r>
      <w:proofErr w:type="gramStart"/>
      <w:r w:rsidRPr="00EE2B8C">
        <w:rPr>
          <w:i/>
          <w:sz w:val="28"/>
          <w:szCs w:val="28"/>
        </w:rPr>
        <w:t>коротка</w:t>
      </w:r>
      <w:proofErr w:type="gramEnd"/>
      <w:r w:rsidRPr="00EE2B8C">
        <w:rPr>
          <w:i/>
          <w:sz w:val="28"/>
          <w:szCs w:val="28"/>
        </w:rPr>
        <w:t xml:space="preserve"> - цурка. На землі креслять квадрат, у центрі викопується ямка. На неї кладуть цурку. Кий лежить поряд з нею у квадраті. Діти обирають ведучого. Він підходить до квадрата, бере кий і за словами дітей -</w:t>
      </w:r>
    </w:p>
    <w:p w:rsidR="007613CB" w:rsidRPr="007613CB" w:rsidRDefault="007613CB" w:rsidP="00761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Лети, лети цурко,</w:t>
      </w:r>
      <w:r w:rsidRPr="00761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Кому вона попаде -</w:t>
      </w:r>
      <w:r w:rsidRPr="00761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Той і гру поведе!-</w:t>
      </w:r>
    </w:p>
    <w:p w:rsidR="005E19EA" w:rsidRDefault="007613CB" w:rsidP="00173583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  <w:lang w:val="uk-UA"/>
        </w:rPr>
      </w:pPr>
      <w:r w:rsidRPr="007613CB">
        <w:rPr>
          <w:i/>
          <w:sz w:val="28"/>
          <w:szCs w:val="28"/>
        </w:rPr>
        <w:t>підкидає києм цурку вгору. Діти намагаються спіймати її, щоб цурка не впала на землю. Хто зловив, одержує 50 очок.</w:t>
      </w:r>
      <w:r w:rsidR="00EE2B8C" w:rsidRPr="00EE2B8C">
        <w:rPr>
          <w:i/>
          <w:sz w:val="28"/>
          <w:szCs w:val="28"/>
          <w:lang w:val="uk-UA"/>
        </w:rPr>
        <w:t xml:space="preserve"> </w:t>
      </w:r>
      <w:r w:rsidRPr="007613CB">
        <w:rPr>
          <w:i/>
          <w:sz w:val="28"/>
          <w:szCs w:val="28"/>
        </w:rPr>
        <w:t xml:space="preserve"> </w:t>
      </w:r>
      <w:proofErr w:type="gramStart"/>
      <w:r w:rsidRPr="007613CB">
        <w:rPr>
          <w:i/>
          <w:sz w:val="28"/>
          <w:szCs w:val="28"/>
        </w:rPr>
        <w:t>П</w:t>
      </w:r>
      <w:proofErr w:type="gramEnd"/>
      <w:r w:rsidRPr="007613CB">
        <w:rPr>
          <w:i/>
          <w:sz w:val="28"/>
          <w:szCs w:val="28"/>
        </w:rPr>
        <w:t>ісля цього він вкидає цурку у квадрат з того місця, де зловив її. Якщо попав - одержує ще 100 очок і стає ведучим.</w:t>
      </w:r>
      <w:r w:rsidRPr="007613CB">
        <w:rPr>
          <w:i/>
          <w:sz w:val="28"/>
          <w:szCs w:val="28"/>
        </w:rPr>
        <w:br/>
        <w:t>Якщо не попав у квадрат, гру продовжує попередній ведучий. Якщо ведучий підкинув цурку і її ніхто не зловив, він одержує 10 очок. Знову повторює свій кидок.</w:t>
      </w:r>
      <w:r w:rsidR="00173583" w:rsidRPr="00173583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</w:p>
    <w:p w:rsidR="005E19EA" w:rsidRDefault="005E19EA" w:rsidP="00173583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  <w:lang w:val="uk-UA"/>
        </w:rPr>
      </w:pPr>
    </w:p>
    <w:p w:rsidR="005E19EA" w:rsidRPr="005E19EA" w:rsidRDefault="005E19EA" w:rsidP="00173583">
      <w:pPr>
        <w:pStyle w:val="a6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uk-UA"/>
        </w:rPr>
      </w:pPr>
      <w:r w:rsidRPr="005E19EA">
        <w:rPr>
          <w:b/>
          <w:sz w:val="28"/>
          <w:szCs w:val="28"/>
        </w:rPr>
        <w:t xml:space="preserve">Українська </w:t>
      </w:r>
      <w:r w:rsidRPr="005E19EA">
        <w:rPr>
          <w:b/>
          <w:sz w:val="28"/>
          <w:szCs w:val="28"/>
          <w:lang w:val="uk-UA"/>
        </w:rPr>
        <w:t>народна спортивна</w:t>
      </w:r>
      <w:r w:rsidRPr="005E19EA">
        <w:rPr>
          <w:b/>
          <w:sz w:val="28"/>
          <w:szCs w:val="28"/>
        </w:rPr>
        <w:t xml:space="preserve"> гра</w:t>
      </w:r>
      <w:r w:rsidRPr="005E19EA">
        <w:rPr>
          <w:b/>
          <w:sz w:val="28"/>
          <w:szCs w:val="28"/>
          <w:lang w:val="uk-UA"/>
        </w:rPr>
        <w:t xml:space="preserve"> «</w:t>
      </w:r>
      <w:r w:rsidR="00173583" w:rsidRPr="005E19EA">
        <w:rPr>
          <w:b/>
          <w:bCs/>
          <w:color w:val="202122"/>
          <w:sz w:val="28"/>
          <w:szCs w:val="28"/>
        </w:rPr>
        <w:t>Скра́клі́</w:t>
      </w:r>
      <w:r w:rsidRPr="005E19EA">
        <w:rPr>
          <w:b/>
          <w:bCs/>
          <w:color w:val="202122"/>
          <w:sz w:val="28"/>
          <w:szCs w:val="28"/>
          <w:lang w:val="uk-UA"/>
        </w:rPr>
        <w:t>»</w:t>
      </w:r>
      <w:r w:rsidRPr="005E19EA">
        <w:rPr>
          <w:color w:val="202122"/>
          <w:sz w:val="28"/>
          <w:szCs w:val="28"/>
        </w:rPr>
        <w:t> </w:t>
      </w:r>
    </w:p>
    <w:p w:rsidR="005E19EA" w:rsidRPr="00081676" w:rsidRDefault="005E19EA" w:rsidP="00173583">
      <w:pPr>
        <w:pStyle w:val="a6"/>
        <w:shd w:val="clear" w:color="auto" w:fill="FFFFFF"/>
        <w:spacing w:before="120" w:beforeAutospacing="0" w:after="120" w:afterAutospacing="0"/>
        <w:rPr>
          <w:i/>
          <w:sz w:val="28"/>
          <w:szCs w:val="28"/>
          <w:lang w:val="uk-UA"/>
        </w:rPr>
      </w:pPr>
      <w:r w:rsidRPr="005E19EA">
        <w:rPr>
          <w:color w:val="202122"/>
          <w:sz w:val="28"/>
          <w:szCs w:val="28"/>
          <w:lang w:val="uk-UA"/>
        </w:rPr>
        <w:t xml:space="preserve">   </w:t>
      </w:r>
      <w:r w:rsidRPr="00081676">
        <w:rPr>
          <w:i/>
          <w:sz w:val="28"/>
          <w:szCs w:val="28"/>
          <w:lang w:val="uk-UA"/>
        </w:rPr>
        <w:t>З</w:t>
      </w:r>
      <w:r w:rsidR="00173583" w:rsidRPr="00081676">
        <w:rPr>
          <w:i/>
          <w:sz w:val="28"/>
          <w:szCs w:val="28"/>
        </w:rPr>
        <w:t>а принципом нагадує </w:t>
      </w:r>
      <w:hyperlink r:id="rId9" w:tooltip="Городки" w:history="1">
        <w:r w:rsidR="00173583" w:rsidRPr="00081676">
          <w:rPr>
            <w:rStyle w:val="a3"/>
            <w:i/>
            <w:color w:val="auto"/>
            <w:sz w:val="28"/>
            <w:szCs w:val="28"/>
            <w:u w:val="none"/>
          </w:rPr>
          <w:t>городки</w:t>
        </w:r>
      </w:hyperlink>
      <w:r w:rsidR="00173583" w:rsidRPr="00081676">
        <w:rPr>
          <w:i/>
          <w:sz w:val="28"/>
          <w:szCs w:val="28"/>
        </w:rPr>
        <w:t>. Суть гри полягає в тому, що гравці вибивають бучками (палками) з відведеного місця дерев'яні скраклини (цурпалки). Придатний матеріал для інвентаря — липа/бук.</w:t>
      </w:r>
    </w:p>
    <w:p w:rsidR="00173583" w:rsidRPr="00081676" w:rsidRDefault="00173583" w:rsidP="00173583">
      <w:pPr>
        <w:pStyle w:val="a6"/>
        <w:shd w:val="clear" w:color="auto" w:fill="FFFFFF"/>
        <w:spacing w:before="120" w:beforeAutospacing="0" w:after="120" w:afterAutospacing="0"/>
        <w:rPr>
          <w:i/>
          <w:sz w:val="28"/>
          <w:szCs w:val="28"/>
          <w:lang w:val="uk-UA"/>
        </w:rPr>
      </w:pPr>
      <w:r w:rsidRPr="00081676">
        <w:rPr>
          <w:i/>
          <w:sz w:val="28"/>
          <w:szCs w:val="28"/>
          <w:lang w:val="uk-UA"/>
        </w:rPr>
        <w:t>Слово «скраклі» (старіші форми</w:t>
      </w:r>
      <w:r w:rsidRPr="00081676">
        <w:rPr>
          <w:i/>
          <w:sz w:val="28"/>
          <w:szCs w:val="28"/>
        </w:rPr>
        <w:t> </w:t>
      </w:r>
      <w:r w:rsidRPr="00081676">
        <w:rPr>
          <w:i/>
          <w:sz w:val="28"/>
          <w:szCs w:val="28"/>
          <w:lang w:val="uk-UA"/>
        </w:rPr>
        <w:t>— «краклі», «краглі») походить від</w:t>
      </w:r>
      <w:r w:rsidRPr="00081676">
        <w:rPr>
          <w:i/>
          <w:sz w:val="28"/>
          <w:szCs w:val="28"/>
        </w:rPr>
        <w:t> </w:t>
      </w:r>
      <w:hyperlink r:id="rId10" w:tooltip="Польська мова" w:history="1">
        <w:r w:rsidRPr="00081676">
          <w:rPr>
            <w:rStyle w:val="a3"/>
            <w:i/>
            <w:color w:val="auto"/>
            <w:sz w:val="28"/>
            <w:szCs w:val="28"/>
            <w:u w:val="none"/>
            <w:lang w:val="uk-UA"/>
          </w:rPr>
          <w:t>пол.</w:t>
        </w:r>
      </w:hyperlink>
      <w:r w:rsidRPr="00081676">
        <w:rPr>
          <w:i/>
          <w:sz w:val="28"/>
          <w:szCs w:val="28"/>
        </w:rPr>
        <w:t> </w:t>
      </w:r>
      <w:r w:rsidRPr="00081676">
        <w:rPr>
          <w:i/>
          <w:iCs/>
          <w:sz w:val="28"/>
          <w:szCs w:val="28"/>
          <w:lang w:val="pl-PL"/>
        </w:rPr>
        <w:t>kręgle</w:t>
      </w:r>
      <w:r w:rsidRPr="00081676">
        <w:rPr>
          <w:i/>
          <w:sz w:val="28"/>
          <w:szCs w:val="28"/>
        </w:rPr>
        <w:t> </w:t>
      </w:r>
      <w:r w:rsidRPr="00081676">
        <w:rPr>
          <w:i/>
          <w:sz w:val="28"/>
          <w:szCs w:val="28"/>
          <w:lang w:val="uk-UA"/>
        </w:rPr>
        <w:t>(</w:t>
      </w:r>
      <w:hyperlink r:id="rId11" w:tooltip="Кеглі" w:history="1">
        <w:r w:rsidRPr="00081676">
          <w:rPr>
            <w:rStyle w:val="a3"/>
            <w:i/>
            <w:color w:val="auto"/>
            <w:sz w:val="28"/>
            <w:szCs w:val="28"/>
            <w:u w:val="none"/>
            <w:lang w:val="uk-UA"/>
          </w:rPr>
          <w:t>кеглі</w:t>
        </w:r>
      </w:hyperlink>
      <w:r w:rsidRPr="00081676">
        <w:rPr>
          <w:i/>
          <w:sz w:val="28"/>
          <w:szCs w:val="28"/>
          <w:lang w:val="uk-UA"/>
        </w:rPr>
        <w:t>)</w:t>
      </w:r>
      <w:r w:rsidR="005E19EA" w:rsidRPr="00081676">
        <w:rPr>
          <w:i/>
          <w:sz w:val="28"/>
          <w:szCs w:val="28"/>
          <w:lang w:val="uk-UA"/>
        </w:rPr>
        <w:t xml:space="preserve">. </w:t>
      </w:r>
    </w:p>
    <w:p w:rsidR="00173583" w:rsidRPr="00081676" w:rsidRDefault="00173583" w:rsidP="00173583">
      <w:pPr>
        <w:pStyle w:val="a6"/>
        <w:shd w:val="clear" w:color="auto" w:fill="FFFFFF"/>
        <w:spacing w:before="120" w:beforeAutospacing="0" w:after="120" w:afterAutospacing="0"/>
        <w:rPr>
          <w:i/>
          <w:color w:val="202122"/>
          <w:sz w:val="28"/>
          <w:szCs w:val="28"/>
        </w:rPr>
      </w:pPr>
      <w:r w:rsidRPr="00081676">
        <w:rPr>
          <w:i/>
          <w:color w:val="202122"/>
          <w:sz w:val="28"/>
          <w:szCs w:val="28"/>
        </w:rPr>
        <w:t xml:space="preserve"> У скраклі грали як двоє так і командами. Якщо командами, то палку кидали за чергою. Варіантів гри було декілька. Так за одним, щоб не програти, команда, що починала кидати другою, мусила вибити всі скраклі за таку ж саму кількість кидків, що суперники. В іншому варіанті черговість ходу змінювалась після невдалого кидка.</w:t>
      </w:r>
    </w:p>
    <w:p w:rsidR="00173583" w:rsidRPr="00081676" w:rsidRDefault="00173583" w:rsidP="00173583">
      <w:pPr>
        <w:pStyle w:val="a6"/>
        <w:shd w:val="clear" w:color="auto" w:fill="FFFFFF"/>
        <w:spacing w:before="120" w:beforeAutospacing="0" w:after="120" w:afterAutospacing="0"/>
        <w:rPr>
          <w:i/>
          <w:color w:val="202122"/>
          <w:sz w:val="28"/>
          <w:szCs w:val="28"/>
        </w:rPr>
      </w:pPr>
      <w:r w:rsidRPr="00081676">
        <w:rPr>
          <w:i/>
          <w:color w:val="202122"/>
          <w:sz w:val="28"/>
          <w:szCs w:val="28"/>
        </w:rPr>
        <w:lastRenderedPageBreak/>
        <w:t>У 1920-х та в 1930-х роках в Україні було випущено декілька книг з описом гри в скраклі. З часом гра в </w:t>
      </w:r>
      <w:hyperlink r:id="rId12" w:tooltip="Городки" w:history="1">
        <w:r w:rsidRPr="00077B3D">
          <w:rPr>
            <w:rStyle w:val="a3"/>
            <w:i/>
            <w:color w:val="auto"/>
            <w:sz w:val="28"/>
            <w:szCs w:val="28"/>
            <w:u w:val="none"/>
          </w:rPr>
          <w:t>городки</w:t>
        </w:r>
      </w:hyperlink>
      <w:r w:rsidRPr="00077B3D">
        <w:rPr>
          <w:i/>
          <w:sz w:val="28"/>
          <w:szCs w:val="28"/>
        </w:rPr>
        <w:t> </w:t>
      </w:r>
      <w:r w:rsidRPr="00081676">
        <w:rPr>
          <w:i/>
          <w:color w:val="202122"/>
          <w:sz w:val="28"/>
          <w:szCs w:val="28"/>
        </w:rPr>
        <w:t>витіснила скраклі.</w:t>
      </w:r>
    </w:p>
    <w:p w:rsidR="00081676" w:rsidRPr="00081676" w:rsidRDefault="00081676" w:rsidP="00081676">
      <w:pPr>
        <w:shd w:val="clear" w:color="auto" w:fill="F8F9FA"/>
        <w:spacing w:before="100" w:beforeAutospacing="1" w:after="24" w:line="240" w:lineRule="auto"/>
        <w:ind w:left="384"/>
        <w:textAlignment w:val="top"/>
        <w:rPr>
          <w:rFonts w:ascii="Times New Roman" w:hAnsi="Times New Roman" w:cs="Times New Roman"/>
          <w:b/>
          <w:i/>
          <w:color w:val="202122"/>
          <w:sz w:val="28"/>
          <w:szCs w:val="28"/>
        </w:rPr>
      </w:pPr>
      <w:r w:rsidRPr="00081676">
        <w:rPr>
          <w:rFonts w:ascii="Times New Roman" w:hAnsi="Times New Roman" w:cs="Times New Roman"/>
          <w:b/>
          <w:i/>
          <w:color w:val="202122"/>
          <w:sz w:val="28"/>
          <w:szCs w:val="28"/>
          <w:lang w:val="uk-UA"/>
        </w:rPr>
        <w:t>Фігури:</w:t>
      </w:r>
    </w:p>
    <w:p w:rsidR="005C24F2" w:rsidRPr="00081676" w:rsidRDefault="005C24F2" w:rsidP="00081676">
      <w:pPr>
        <w:shd w:val="clear" w:color="auto" w:fill="F8F9FA"/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02122"/>
          <w:sz w:val="28"/>
          <w:szCs w:val="28"/>
        </w:rPr>
      </w:pPr>
      <w:r w:rsidRPr="00081676">
        <w:rPr>
          <w:rFonts w:ascii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 wp14:anchorId="7CDF8FC4" wp14:editId="279B425F">
            <wp:extent cx="2133600" cy="1600200"/>
            <wp:effectExtent l="0" t="0" r="0" b="0"/>
            <wp:docPr id="15" name="Рисунок 15" descr="Перша фігура — «Тин»">
              <a:hlinkClick xmlns:a="http://schemas.openxmlformats.org/drawingml/2006/main" r:id="rId13" tooltip="&quot;Перша фігура — «Тин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ерша фігура — «Тин»">
                      <a:hlinkClick r:id="rId13" tooltip="&quot;Перша фігура — «Тин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F2" w:rsidRPr="00081676" w:rsidRDefault="005C24F2" w:rsidP="005C24F2">
      <w:pPr>
        <w:pStyle w:val="a6"/>
        <w:shd w:val="clear" w:color="auto" w:fill="FFFFFF"/>
        <w:spacing w:before="120" w:beforeAutospacing="0" w:after="120" w:afterAutospacing="0"/>
        <w:ind w:left="384"/>
        <w:jc w:val="center"/>
        <w:textAlignment w:val="top"/>
        <w:rPr>
          <w:i/>
          <w:color w:val="202122"/>
          <w:sz w:val="28"/>
          <w:szCs w:val="28"/>
        </w:rPr>
      </w:pPr>
      <w:r w:rsidRPr="00081676">
        <w:rPr>
          <w:bCs/>
          <w:i/>
          <w:color w:val="202122"/>
          <w:sz w:val="28"/>
          <w:szCs w:val="28"/>
        </w:rPr>
        <w:t>Перша фігура — «Тин»</w:t>
      </w:r>
    </w:p>
    <w:p w:rsidR="005C24F2" w:rsidRDefault="005C24F2" w:rsidP="005C24F2">
      <w:pPr>
        <w:shd w:val="clear" w:color="auto" w:fill="FFFFFF"/>
        <w:ind w:left="384"/>
        <w:jc w:val="center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 </w:t>
      </w:r>
    </w:p>
    <w:p w:rsidR="005C24F2" w:rsidRDefault="005C24F2" w:rsidP="00081676">
      <w:pPr>
        <w:shd w:val="clear" w:color="auto" w:fill="F8F9FA"/>
        <w:spacing w:before="100" w:beforeAutospacing="1" w:after="24" w:line="240" w:lineRule="auto"/>
        <w:ind w:left="384"/>
        <w:textAlignment w:val="top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noProof/>
          <w:color w:val="0645AD"/>
          <w:sz w:val="21"/>
          <w:szCs w:val="21"/>
          <w:lang w:eastAsia="ru-RU"/>
        </w:rPr>
        <w:drawing>
          <wp:inline distT="0" distB="0" distL="0" distR="0" wp14:anchorId="49A2C018" wp14:editId="03B03483">
            <wp:extent cx="2286000" cy="1714499"/>
            <wp:effectExtent l="0" t="0" r="0" b="635"/>
            <wp:docPr id="14" name="Рисунок 14" descr="Друга фігура — «Лист»">
              <a:hlinkClick xmlns:a="http://schemas.openxmlformats.org/drawingml/2006/main" r:id="rId15" tooltip="&quot;Друга фігура — «Лис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руга фігура — «Лист»">
                      <a:hlinkClick r:id="rId15" tooltip="&quot;Друга фігура — «Лис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65" cy="172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F2" w:rsidRPr="00081676" w:rsidRDefault="005C24F2" w:rsidP="005C24F2">
      <w:pPr>
        <w:pStyle w:val="a6"/>
        <w:shd w:val="clear" w:color="auto" w:fill="FFFFFF"/>
        <w:spacing w:before="120" w:beforeAutospacing="0" w:after="120" w:afterAutospacing="0"/>
        <w:ind w:left="384"/>
        <w:jc w:val="center"/>
        <w:textAlignment w:val="top"/>
        <w:rPr>
          <w:i/>
          <w:color w:val="202122"/>
          <w:sz w:val="28"/>
          <w:szCs w:val="28"/>
        </w:rPr>
      </w:pPr>
      <w:r w:rsidRPr="00081676">
        <w:rPr>
          <w:bCs/>
          <w:i/>
          <w:color w:val="202122"/>
          <w:sz w:val="28"/>
          <w:szCs w:val="28"/>
        </w:rPr>
        <w:t>Друга фігура — «Лист»</w:t>
      </w:r>
    </w:p>
    <w:p w:rsidR="005C24F2" w:rsidRDefault="005C24F2" w:rsidP="005C24F2">
      <w:pPr>
        <w:shd w:val="clear" w:color="auto" w:fill="FFFFFF"/>
        <w:ind w:left="384"/>
        <w:jc w:val="center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 </w:t>
      </w:r>
    </w:p>
    <w:p w:rsidR="005C24F2" w:rsidRDefault="005C24F2" w:rsidP="00081676">
      <w:pPr>
        <w:shd w:val="clear" w:color="auto" w:fill="F8F9FA"/>
        <w:spacing w:before="100" w:beforeAutospacing="1" w:after="24" w:line="240" w:lineRule="auto"/>
        <w:ind w:left="384"/>
        <w:textAlignment w:val="top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noProof/>
          <w:color w:val="0645AD"/>
          <w:sz w:val="21"/>
          <w:szCs w:val="21"/>
          <w:lang w:eastAsia="ru-RU"/>
        </w:rPr>
        <w:drawing>
          <wp:inline distT="0" distB="0" distL="0" distR="0" wp14:anchorId="13554093" wp14:editId="489AF9D4">
            <wp:extent cx="2171700" cy="1628775"/>
            <wp:effectExtent l="0" t="0" r="0" b="9525"/>
            <wp:docPr id="13" name="Рисунок 13" descr="Третя фігура — «Ворота»">
              <a:hlinkClick xmlns:a="http://schemas.openxmlformats.org/drawingml/2006/main" r:id="rId17" tooltip="&quot;Третя фігура — «Ворот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ретя фігура — «Ворота»">
                      <a:hlinkClick r:id="rId17" tooltip="&quot;Третя фігура — «Ворот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F2" w:rsidRPr="00081676" w:rsidRDefault="005C24F2" w:rsidP="005C24F2">
      <w:pPr>
        <w:pStyle w:val="a6"/>
        <w:shd w:val="clear" w:color="auto" w:fill="FFFFFF"/>
        <w:spacing w:before="120" w:beforeAutospacing="0" w:after="120" w:afterAutospacing="0"/>
        <w:ind w:left="384"/>
        <w:jc w:val="center"/>
        <w:textAlignment w:val="top"/>
        <w:rPr>
          <w:i/>
          <w:color w:val="202122"/>
          <w:sz w:val="28"/>
          <w:szCs w:val="28"/>
        </w:rPr>
      </w:pPr>
      <w:r w:rsidRPr="00081676">
        <w:rPr>
          <w:bCs/>
          <w:i/>
          <w:color w:val="202122"/>
          <w:sz w:val="28"/>
          <w:szCs w:val="28"/>
        </w:rPr>
        <w:t>Третя фігура — «Ворота»</w:t>
      </w:r>
    </w:p>
    <w:p w:rsidR="005C24F2" w:rsidRDefault="005C24F2" w:rsidP="005C24F2">
      <w:pPr>
        <w:shd w:val="clear" w:color="auto" w:fill="FFFFFF"/>
        <w:ind w:left="384"/>
        <w:jc w:val="center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lastRenderedPageBreak/>
        <w:t> </w:t>
      </w:r>
      <w:r>
        <w:rPr>
          <w:noProof/>
          <w:lang w:eastAsia="ru-RU"/>
        </w:rPr>
        <w:drawing>
          <wp:inline distT="0" distB="0" distL="0" distR="0">
            <wp:extent cx="2266950" cy="1700213"/>
            <wp:effectExtent l="0" t="0" r="0" b="0"/>
            <wp:docPr id="16" name="Рисунок 16" descr="Четверта фігура — «Ворота з підпірка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етверта фігура — «Ворота з підпірками»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47" cy="171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F2" w:rsidRPr="00081676" w:rsidRDefault="005C24F2" w:rsidP="00081676">
      <w:pPr>
        <w:pStyle w:val="a6"/>
        <w:shd w:val="clear" w:color="auto" w:fill="FFFFFF"/>
        <w:spacing w:before="120" w:beforeAutospacing="0" w:after="120" w:afterAutospacing="0"/>
        <w:ind w:left="384"/>
        <w:textAlignment w:val="top"/>
        <w:rPr>
          <w:i/>
          <w:color w:val="202122"/>
          <w:sz w:val="28"/>
          <w:szCs w:val="28"/>
        </w:rPr>
      </w:pPr>
      <w:r w:rsidRPr="00081676">
        <w:rPr>
          <w:bCs/>
          <w:i/>
          <w:color w:val="202122"/>
          <w:sz w:val="28"/>
          <w:szCs w:val="28"/>
        </w:rPr>
        <w:t>Четверта фігура — «Ворота з підпірками»</w:t>
      </w:r>
    </w:p>
    <w:p w:rsidR="005C24F2" w:rsidRDefault="005C24F2" w:rsidP="005C24F2">
      <w:pPr>
        <w:shd w:val="clear" w:color="auto" w:fill="FFFFFF"/>
        <w:ind w:left="384"/>
        <w:jc w:val="center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 </w:t>
      </w:r>
    </w:p>
    <w:p w:rsidR="005C24F2" w:rsidRDefault="005C24F2" w:rsidP="00081676">
      <w:pPr>
        <w:shd w:val="clear" w:color="auto" w:fill="F8F9FA"/>
        <w:spacing w:before="100" w:beforeAutospacing="1" w:after="24" w:line="240" w:lineRule="auto"/>
        <w:ind w:left="360"/>
        <w:jc w:val="center"/>
        <w:textAlignment w:val="top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noProof/>
          <w:color w:val="0645AD"/>
          <w:sz w:val="21"/>
          <w:szCs w:val="21"/>
          <w:lang w:eastAsia="ru-RU"/>
        </w:rPr>
        <w:drawing>
          <wp:inline distT="0" distB="0" distL="0" distR="0" wp14:anchorId="40518004" wp14:editId="11A8F4A5">
            <wp:extent cx="2251074" cy="1688307"/>
            <wp:effectExtent l="0" t="0" r="0" b="7620"/>
            <wp:docPr id="12" name="Рисунок 12" descr="П'ята фігура — «Криниця з корбою»">
              <a:hlinkClick xmlns:a="http://schemas.openxmlformats.org/drawingml/2006/main" r:id="rId20" tooltip="&quot;П'ята фігура — «Криниця з корбою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'ята фігура — «Криниця з корбою»">
                      <a:hlinkClick r:id="rId20" tooltip="&quot;П'ята фігура — «Криниця з корбою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3" cy="169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F2" w:rsidRPr="00081676" w:rsidRDefault="005C24F2" w:rsidP="005C24F2">
      <w:pPr>
        <w:pStyle w:val="a6"/>
        <w:shd w:val="clear" w:color="auto" w:fill="FFFFFF"/>
        <w:spacing w:before="120" w:beforeAutospacing="0" w:after="120" w:afterAutospacing="0"/>
        <w:ind w:left="384"/>
        <w:jc w:val="center"/>
        <w:textAlignment w:val="top"/>
        <w:rPr>
          <w:i/>
          <w:color w:val="202122"/>
          <w:sz w:val="28"/>
          <w:szCs w:val="28"/>
        </w:rPr>
      </w:pPr>
      <w:r w:rsidRPr="00081676">
        <w:rPr>
          <w:bCs/>
          <w:i/>
          <w:color w:val="202122"/>
          <w:sz w:val="28"/>
          <w:szCs w:val="28"/>
        </w:rPr>
        <w:t>П'ята фігура — «Криниця з корбою»</w:t>
      </w:r>
    </w:p>
    <w:p w:rsidR="005C24F2" w:rsidRDefault="005C24F2" w:rsidP="005C24F2">
      <w:pPr>
        <w:shd w:val="clear" w:color="auto" w:fill="FFFFFF"/>
        <w:ind w:left="384"/>
        <w:jc w:val="center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 </w:t>
      </w:r>
    </w:p>
    <w:p w:rsidR="00C31FDC" w:rsidRDefault="00C31FDC" w:rsidP="000E7378">
      <w:pPr>
        <w:pStyle w:val="a6"/>
        <w:spacing w:before="0" w:beforeAutospacing="0" w:after="135" w:afterAutospacing="0" w:line="276" w:lineRule="auto"/>
        <w:rPr>
          <w:sz w:val="28"/>
          <w:szCs w:val="28"/>
          <w:lang w:val="uk-UA"/>
        </w:rPr>
      </w:pPr>
    </w:p>
    <w:p w:rsidR="000E7378" w:rsidRPr="000E7378" w:rsidRDefault="00EE46E6" w:rsidP="000E7378">
      <w:pPr>
        <w:pStyle w:val="a6"/>
        <w:spacing w:before="0" w:beforeAutospacing="0" w:after="135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E7378">
        <w:rPr>
          <w:sz w:val="28"/>
          <w:szCs w:val="28"/>
          <w:lang w:val="uk-UA"/>
        </w:rPr>
        <w:t>Усі  види ігор та змагань кожний педагогічний колектив обирає за бажанням, враховуючи можливості і побажання дітей та їхніх  батьків.</w:t>
      </w:r>
    </w:p>
    <w:p w:rsidR="009800D1" w:rsidRDefault="000E7378" w:rsidP="009800D1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E46E6">
        <w:rPr>
          <w:sz w:val="28"/>
          <w:szCs w:val="28"/>
          <w:lang w:val="uk-UA"/>
        </w:rPr>
        <w:t xml:space="preserve">    </w:t>
      </w:r>
      <w:r w:rsidR="000646A8" w:rsidRPr="00C31FDC">
        <w:rPr>
          <w:sz w:val="28"/>
          <w:szCs w:val="28"/>
          <w:lang w:val="uk-UA"/>
        </w:rPr>
        <w:t>Майстерність дорослих і чітко продумана методика проведення народних рухливих ігор і розваг забезпечать не тільки виховний, а й пізнавальний та оздоровчий ефект, сприятимуть залученню дошкільнят до витоків національної культури та духовності, зроблять їхнє дозвілля веселим та яскравим.</w:t>
      </w:r>
      <w:r w:rsidR="009800D1" w:rsidRPr="009800D1">
        <w:rPr>
          <w:rFonts w:ascii="Arial" w:hAnsi="Arial" w:cs="Arial"/>
          <w:color w:val="000000"/>
          <w:sz w:val="27"/>
          <w:szCs w:val="27"/>
          <w:lang w:val="uk-UA"/>
        </w:rPr>
        <w:t xml:space="preserve"> </w:t>
      </w:r>
    </w:p>
    <w:p w:rsidR="009800D1" w:rsidRPr="009800D1" w:rsidRDefault="00EE46E6" w:rsidP="009800D1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800D1" w:rsidRPr="009800D1">
        <w:rPr>
          <w:sz w:val="28"/>
          <w:szCs w:val="28"/>
          <w:lang w:val="uk-UA"/>
        </w:rPr>
        <w:t>Успіх проведення народних рухливих ігор залежить від тво</w:t>
      </w:r>
      <w:r w:rsidR="009800D1">
        <w:rPr>
          <w:sz w:val="28"/>
          <w:szCs w:val="28"/>
          <w:lang w:val="uk-UA"/>
        </w:rPr>
        <w:t>рчості і майстерності  педагога</w:t>
      </w:r>
      <w:r w:rsidR="009800D1" w:rsidRPr="009800D1">
        <w:rPr>
          <w:sz w:val="28"/>
          <w:szCs w:val="28"/>
          <w:lang w:val="uk-UA"/>
        </w:rPr>
        <w:t xml:space="preserve">, </w:t>
      </w:r>
      <w:r w:rsidR="009800D1">
        <w:rPr>
          <w:sz w:val="28"/>
          <w:szCs w:val="28"/>
          <w:lang w:val="uk-UA"/>
        </w:rPr>
        <w:t xml:space="preserve"> </w:t>
      </w:r>
      <w:r w:rsidR="009800D1" w:rsidRPr="009800D1">
        <w:rPr>
          <w:sz w:val="28"/>
          <w:szCs w:val="28"/>
          <w:lang w:val="uk-UA"/>
        </w:rPr>
        <w:t>який у своїй практичній роботі з дітьми може творчо використовувати їх зміст, видозмінюючи та доповнюючи.</w:t>
      </w:r>
    </w:p>
    <w:p w:rsidR="00EE46E6" w:rsidRPr="00C3596B" w:rsidRDefault="00EE46E6" w:rsidP="009800D1">
      <w:pPr>
        <w:pStyle w:val="a6"/>
        <w:spacing w:before="0" w:beforeAutospacing="0" w:after="135" w:afterAutospacing="0" w:line="276" w:lineRule="auto"/>
        <w:rPr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 xml:space="preserve">         </w:t>
      </w:r>
      <w:r w:rsidRPr="00C3596B">
        <w:rPr>
          <w:sz w:val="28"/>
          <w:szCs w:val="28"/>
          <w:lang w:val="uk-UA"/>
        </w:rPr>
        <w:t xml:space="preserve">Досвідчена науковець в галузі дошкільної освіти </w:t>
      </w:r>
      <w:r w:rsidR="004E23EA" w:rsidRPr="00C3596B">
        <w:rPr>
          <w:sz w:val="28"/>
          <w:szCs w:val="28"/>
          <w:lang w:val="uk-UA"/>
        </w:rPr>
        <w:t>Наталія Гавриш, доктор педагогічних наук</w:t>
      </w:r>
      <w:r w:rsidRPr="00C3596B">
        <w:rPr>
          <w:sz w:val="28"/>
          <w:szCs w:val="28"/>
          <w:lang w:val="uk-UA"/>
        </w:rPr>
        <w:t>, наголошує на тому, що маємо зробити все, аби малята по змозі відновили свій емоційний стан, упоралися з наслідками пережитих травмівних подій і здобули як</w:t>
      </w:r>
      <w:r w:rsidR="00AB516C" w:rsidRPr="00C3596B">
        <w:rPr>
          <w:sz w:val="28"/>
          <w:szCs w:val="28"/>
          <w:lang w:val="uk-UA"/>
        </w:rPr>
        <w:t>існу освіту.  Адже в жодному виші досі не готували педагогів до роботои в умовах війни. Цей досвід кожен, залежно від реальних умов, має набути самостійно.</w:t>
      </w:r>
    </w:p>
    <w:p w:rsidR="00236622" w:rsidRPr="00C3596B" w:rsidRDefault="00EE46E6" w:rsidP="00AB516C">
      <w:pPr>
        <w:pStyle w:val="a6"/>
        <w:spacing w:before="0" w:beforeAutospacing="0" w:after="135" w:afterAutospacing="0" w:line="276" w:lineRule="auto"/>
        <w:rPr>
          <w:rStyle w:val="a7"/>
          <w:rFonts w:ascii="Arial" w:hAnsi="Arial" w:cs="Arial"/>
          <w:sz w:val="27"/>
          <w:szCs w:val="27"/>
          <w:lang w:val="uk-UA"/>
        </w:rPr>
      </w:pPr>
      <w:r w:rsidRPr="00C3596B">
        <w:rPr>
          <w:sz w:val="28"/>
          <w:szCs w:val="28"/>
          <w:lang w:val="uk-UA"/>
        </w:rPr>
        <w:t xml:space="preserve">     </w:t>
      </w:r>
    </w:p>
    <w:p w:rsidR="00236622" w:rsidRPr="00C3596B" w:rsidRDefault="00236622" w:rsidP="00AB516C">
      <w:pPr>
        <w:pStyle w:val="ab"/>
        <w:rPr>
          <w:i/>
          <w:lang w:val="uk-UA"/>
        </w:rPr>
      </w:pPr>
      <w:r w:rsidRPr="00C3596B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Під час проведення онл</w:t>
      </w:r>
      <w:r w:rsidR="00AB516C" w:rsidRPr="00C3596B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айн-освіти бажано залучати</w:t>
      </w:r>
      <w:r w:rsidR="00AB516C" w:rsidRPr="00C3596B">
        <w:rPr>
          <w:rStyle w:val="a7"/>
          <w:i w:val="0"/>
          <w:sz w:val="28"/>
          <w:szCs w:val="28"/>
          <w:lang w:val="uk-UA"/>
        </w:rPr>
        <w:t xml:space="preserve"> </w:t>
      </w:r>
      <w:r w:rsidR="00AB516C" w:rsidRPr="00C3596B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дітей</w:t>
      </w:r>
      <w:r w:rsidRPr="00C3596B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 до активної роботи, висловлювання своїх ідей та пропозицій, надавати можливість їм спілкуватися між собою.</w:t>
      </w:r>
    </w:p>
    <w:p w:rsidR="00236622" w:rsidRPr="0054196F" w:rsidRDefault="00236622" w:rsidP="00AB516C">
      <w:pPr>
        <w:pStyle w:val="ab"/>
        <w:rPr>
          <w:rFonts w:ascii="Arial" w:hAnsi="Arial" w:cs="Arial"/>
          <w:color w:val="C00000"/>
          <w:sz w:val="27"/>
          <w:szCs w:val="27"/>
          <w:lang w:val="uk-UA"/>
        </w:rPr>
      </w:pPr>
    </w:p>
    <w:tbl>
      <w:tblPr>
        <w:tblW w:w="9450" w:type="dxa"/>
        <w:jc w:val="center"/>
        <w:shd w:val="clear" w:color="auto" w:fill="FFFFFF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4196F" w:rsidRPr="00C22156" w:rsidTr="00E139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622" w:rsidRPr="0054196F" w:rsidRDefault="00236622" w:rsidP="00AB516C">
            <w:pPr>
              <w:pStyle w:val="ab"/>
              <w:rPr>
                <w:rFonts w:ascii="Arial" w:hAnsi="Arial" w:cs="Arial"/>
                <w:color w:val="C00000"/>
                <w:sz w:val="24"/>
                <w:szCs w:val="24"/>
                <w:lang w:val="uk-UA"/>
              </w:rPr>
            </w:pPr>
          </w:p>
        </w:tc>
      </w:tr>
      <w:tr w:rsidR="0054196F" w:rsidRPr="00C22156" w:rsidTr="00E139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622" w:rsidRPr="0054196F" w:rsidRDefault="00236622" w:rsidP="00AB516C">
            <w:pPr>
              <w:pStyle w:val="ab"/>
              <w:rPr>
                <w:rFonts w:ascii="Arial" w:hAnsi="Arial" w:cs="Arial"/>
                <w:i/>
                <w:color w:val="C00000"/>
                <w:sz w:val="21"/>
                <w:szCs w:val="21"/>
                <w:lang w:val="uk-UA"/>
              </w:rPr>
            </w:pPr>
          </w:p>
        </w:tc>
      </w:tr>
    </w:tbl>
    <w:p w:rsidR="00B17C43" w:rsidRPr="00C3596B" w:rsidRDefault="00B17C43" w:rsidP="00171F74">
      <w:pPr>
        <w:pStyle w:val="a6"/>
        <w:spacing w:before="0" w:beforeAutospacing="0" w:after="135" w:afterAutospacing="0" w:line="276" w:lineRule="auto"/>
        <w:rPr>
          <w:sz w:val="28"/>
          <w:szCs w:val="28"/>
          <w:lang w:val="uk-UA"/>
        </w:rPr>
      </w:pPr>
      <w:r w:rsidRPr="00C3596B">
        <w:rPr>
          <w:sz w:val="28"/>
          <w:szCs w:val="28"/>
          <w:lang w:val="uk-UA"/>
        </w:rPr>
        <w:t xml:space="preserve">Що саме можна провести  в онлайн - режимі? </w:t>
      </w:r>
    </w:p>
    <w:p w:rsidR="00B17C43" w:rsidRPr="00C3596B" w:rsidRDefault="0054196F" w:rsidP="00B17C43">
      <w:pPr>
        <w:pStyle w:val="a6"/>
        <w:numPr>
          <w:ilvl w:val="0"/>
          <w:numId w:val="20"/>
        </w:numPr>
        <w:spacing w:before="0" w:beforeAutospacing="0" w:after="135" w:afterAutospacing="0" w:line="276" w:lineRule="auto"/>
        <w:rPr>
          <w:sz w:val="28"/>
          <w:szCs w:val="28"/>
          <w:lang w:val="uk-UA"/>
        </w:rPr>
      </w:pPr>
      <w:r w:rsidRPr="00C3596B">
        <w:rPr>
          <w:sz w:val="28"/>
          <w:szCs w:val="28"/>
          <w:lang w:val="uk-UA"/>
        </w:rPr>
        <w:t>Розробити інструкції для батьків з проведення змагань</w:t>
      </w:r>
      <w:r w:rsidR="00B17C43" w:rsidRPr="00C3596B">
        <w:rPr>
          <w:sz w:val="28"/>
          <w:szCs w:val="28"/>
          <w:lang w:val="uk-UA"/>
        </w:rPr>
        <w:t xml:space="preserve">  в домашніх умовах або на вулиці вихованців разом з батьками і рідними (братиками і сестричками) перегони у мішках, </w:t>
      </w:r>
      <w:r w:rsidR="008953E0" w:rsidRPr="00C3596B">
        <w:rPr>
          <w:sz w:val="28"/>
          <w:szCs w:val="28"/>
          <w:lang w:val="uk-UA"/>
        </w:rPr>
        <w:t xml:space="preserve">змагання з метання та попадання в ціль,  з танцювання гопака та за бажанням і можливостями батьків </w:t>
      </w:r>
      <w:r w:rsidR="00B17C43" w:rsidRPr="00C3596B">
        <w:rPr>
          <w:sz w:val="28"/>
          <w:szCs w:val="28"/>
          <w:lang w:val="uk-UA"/>
        </w:rPr>
        <w:t>інші види рухливих спортивних ігор;</w:t>
      </w:r>
    </w:p>
    <w:p w:rsidR="00B17C43" w:rsidRPr="00C3596B" w:rsidRDefault="008953E0" w:rsidP="008953E0">
      <w:pPr>
        <w:pStyle w:val="a6"/>
        <w:numPr>
          <w:ilvl w:val="0"/>
          <w:numId w:val="20"/>
        </w:numPr>
        <w:spacing w:before="0" w:beforeAutospacing="0" w:after="135" w:afterAutospacing="0" w:line="276" w:lineRule="auto"/>
        <w:rPr>
          <w:sz w:val="28"/>
          <w:szCs w:val="28"/>
          <w:lang w:val="uk-UA"/>
        </w:rPr>
      </w:pPr>
      <w:r w:rsidRPr="00C3596B">
        <w:rPr>
          <w:sz w:val="28"/>
          <w:szCs w:val="28"/>
          <w:lang w:val="uk-UA"/>
        </w:rPr>
        <w:t>Майстер-класи з виготовлення макетів Запорізької Січі з підручних матеріалів; отаманської булави (папьє-маше);  ляльки-дерегунчика «Козак-молодець»</w:t>
      </w:r>
      <w:r w:rsidR="00077B3D" w:rsidRPr="00C3596B">
        <w:rPr>
          <w:sz w:val="28"/>
          <w:szCs w:val="28"/>
          <w:lang w:val="uk-UA"/>
        </w:rPr>
        <w:t xml:space="preserve"> та ляльки-мотанки</w:t>
      </w:r>
      <w:r w:rsidRPr="00C3596B">
        <w:rPr>
          <w:sz w:val="28"/>
          <w:szCs w:val="28"/>
          <w:lang w:val="uk-UA"/>
        </w:rPr>
        <w:t>;</w:t>
      </w:r>
      <w:r w:rsidRPr="00C3596B">
        <w:rPr>
          <w:rFonts w:ascii="Arial" w:hAnsi="Arial" w:cs="Arial"/>
          <w:sz w:val="20"/>
          <w:szCs w:val="20"/>
          <w:lang w:val="uk-UA"/>
        </w:rPr>
        <w:t xml:space="preserve"> </w:t>
      </w:r>
      <w:r w:rsidRPr="00C3596B">
        <w:rPr>
          <w:sz w:val="28"/>
          <w:szCs w:val="28"/>
          <w:lang w:val="uk-UA"/>
        </w:rPr>
        <w:t xml:space="preserve"> колажу разом з батьками «Слава козацька не вмре, не загине»;</w:t>
      </w:r>
    </w:p>
    <w:p w:rsidR="00305383" w:rsidRPr="00C3596B" w:rsidRDefault="008953E0" w:rsidP="00B17C43">
      <w:pPr>
        <w:pStyle w:val="a6"/>
        <w:numPr>
          <w:ilvl w:val="0"/>
          <w:numId w:val="20"/>
        </w:numPr>
        <w:spacing w:before="0" w:beforeAutospacing="0" w:after="135" w:afterAutospacing="0" w:line="276" w:lineRule="auto"/>
        <w:rPr>
          <w:sz w:val="28"/>
          <w:szCs w:val="28"/>
          <w:lang w:val="uk-UA"/>
        </w:rPr>
      </w:pPr>
      <w:r w:rsidRPr="00C3596B">
        <w:rPr>
          <w:sz w:val="28"/>
          <w:szCs w:val="28"/>
          <w:lang w:val="uk-UA"/>
        </w:rPr>
        <w:t>П</w:t>
      </w:r>
      <w:r w:rsidR="00900081" w:rsidRPr="00C3596B">
        <w:rPr>
          <w:sz w:val="28"/>
          <w:szCs w:val="28"/>
          <w:lang w:val="uk-UA"/>
        </w:rPr>
        <w:t>роводити</w:t>
      </w:r>
      <w:r w:rsidRPr="00C3596B">
        <w:rPr>
          <w:sz w:val="28"/>
          <w:szCs w:val="28"/>
          <w:lang w:val="uk-UA"/>
        </w:rPr>
        <w:t xml:space="preserve"> з дітьми  бесіди, </w:t>
      </w:r>
      <w:r w:rsidR="00305383" w:rsidRPr="00C3596B">
        <w:rPr>
          <w:sz w:val="28"/>
          <w:szCs w:val="28"/>
          <w:lang w:val="uk-UA"/>
        </w:rPr>
        <w:t xml:space="preserve"> віктори</w:t>
      </w:r>
      <w:r w:rsidR="00B17C43" w:rsidRPr="00C3596B">
        <w:rPr>
          <w:sz w:val="28"/>
          <w:szCs w:val="28"/>
          <w:lang w:val="uk-UA"/>
        </w:rPr>
        <w:t>ни;</w:t>
      </w:r>
    </w:p>
    <w:p w:rsidR="008953E0" w:rsidRPr="00C3596B" w:rsidRDefault="008953E0" w:rsidP="00B17C43">
      <w:pPr>
        <w:pStyle w:val="a6"/>
        <w:numPr>
          <w:ilvl w:val="0"/>
          <w:numId w:val="20"/>
        </w:numPr>
        <w:spacing w:before="0" w:beforeAutospacing="0" w:after="135" w:afterAutospacing="0" w:line="276" w:lineRule="auto"/>
        <w:rPr>
          <w:sz w:val="28"/>
          <w:szCs w:val="28"/>
          <w:lang w:val="uk-UA"/>
        </w:rPr>
      </w:pPr>
      <w:r w:rsidRPr="00C3596B">
        <w:rPr>
          <w:sz w:val="28"/>
          <w:szCs w:val="28"/>
          <w:lang w:val="uk-UA"/>
        </w:rPr>
        <w:t>Провести конкурс малюнків – «Символи Ук</w:t>
      </w:r>
      <w:r w:rsidR="00B168B0">
        <w:rPr>
          <w:sz w:val="28"/>
          <w:szCs w:val="28"/>
          <w:lang w:val="uk-UA"/>
        </w:rPr>
        <w:t>раїни», «Козацький прапор» тощо.</w:t>
      </w:r>
    </w:p>
    <w:p w:rsidR="0054196F" w:rsidRPr="00C3596B" w:rsidRDefault="008953E0" w:rsidP="00B168B0">
      <w:pPr>
        <w:pStyle w:val="a6"/>
        <w:spacing w:before="0" w:beforeAutospacing="0" w:after="135" w:afterAutospacing="0" w:line="276" w:lineRule="auto"/>
        <w:rPr>
          <w:sz w:val="28"/>
          <w:szCs w:val="28"/>
          <w:lang w:val="uk-UA"/>
        </w:rPr>
      </w:pPr>
      <w:r w:rsidRPr="00C3596B">
        <w:rPr>
          <w:sz w:val="28"/>
          <w:szCs w:val="28"/>
          <w:lang w:val="uk-UA"/>
        </w:rPr>
        <w:t xml:space="preserve">Звичайно, тут багато залежить від майстерності педагога, його вміння мотивувати батьків і рідних дитини. Педагогам необхідно розробити різноманітні і чіткі </w:t>
      </w:r>
      <w:r w:rsidR="00077B3D" w:rsidRPr="00C3596B">
        <w:rPr>
          <w:sz w:val="28"/>
          <w:szCs w:val="28"/>
          <w:lang w:val="uk-UA"/>
        </w:rPr>
        <w:t>завдання,  реком</w:t>
      </w:r>
      <w:r w:rsidR="0054196F" w:rsidRPr="00C3596B">
        <w:rPr>
          <w:sz w:val="28"/>
          <w:szCs w:val="28"/>
          <w:lang w:val="uk-UA"/>
        </w:rPr>
        <w:t>ендації і поради,  запропонувати цікаві ідеї</w:t>
      </w:r>
      <w:r w:rsidR="00077B3D" w:rsidRPr="00C3596B">
        <w:rPr>
          <w:sz w:val="28"/>
          <w:szCs w:val="28"/>
          <w:lang w:val="uk-UA"/>
        </w:rPr>
        <w:t>.</w:t>
      </w:r>
      <w:r w:rsidR="00B168B0">
        <w:rPr>
          <w:sz w:val="28"/>
          <w:szCs w:val="28"/>
          <w:lang w:val="uk-UA"/>
        </w:rPr>
        <w:t xml:space="preserve"> </w:t>
      </w:r>
      <w:r w:rsidRPr="00C3596B">
        <w:rPr>
          <w:sz w:val="28"/>
          <w:szCs w:val="28"/>
        </w:rPr>
        <w:t>Решту часу варто присвятити роботі в асинхронному режимі:</w:t>
      </w:r>
      <w:r w:rsidRPr="00C3596B">
        <w:rPr>
          <w:sz w:val="28"/>
          <w:szCs w:val="28"/>
          <w:lang w:val="uk-UA"/>
        </w:rPr>
        <w:t xml:space="preserve"> виконання дітьми </w:t>
      </w:r>
      <w:r w:rsidR="0054196F" w:rsidRPr="00C3596B">
        <w:rPr>
          <w:sz w:val="28"/>
          <w:szCs w:val="28"/>
          <w:lang w:val="uk-UA"/>
        </w:rPr>
        <w:t xml:space="preserve">спортивних вправ, руханок, виконання патріотичних </w:t>
      </w:r>
      <w:proofErr w:type="gramStart"/>
      <w:r w:rsidR="0054196F" w:rsidRPr="00C3596B">
        <w:rPr>
          <w:sz w:val="28"/>
          <w:szCs w:val="28"/>
          <w:lang w:val="uk-UA"/>
        </w:rPr>
        <w:t>п</w:t>
      </w:r>
      <w:proofErr w:type="gramEnd"/>
      <w:r w:rsidR="0054196F" w:rsidRPr="00C3596B">
        <w:rPr>
          <w:sz w:val="28"/>
          <w:szCs w:val="28"/>
          <w:lang w:val="uk-UA"/>
        </w:rPr>
        <w:t>ісень і таночків</w:t>
      </w:r>
      <w:r w:rsidRPr="00C3596B">
        <w:rPr>
          <w:sz w:val="28"/>
          <w:szCs w:val="28"/>
          <w:lang w:val="uk-UA"/>
        </w:rPr>
        <w:t>.</w:t>
      </w:r>
      <w:r w:rsidR="0054196F" w:rsidRPr="00C3596B">
        <w:rPr>
          <w:sz w:val="28"/>
          <w:szCs w:val="28"/>
          <w:lang w:val="uk-UA"/>
        </w:rPr>
        <w:t xml:space="preserve"> Фото та відео батьки мають надіслати  вихователям групи для розміщення перебігу перегонів на </w:t>
      </w:r>
      <w:r w:rsidR="0054196F" w:rsidRPr="00C3596B">
        <w:rPr>
          <w:sz w:val="28"/>
          <w:szCs w:val="28"/>
          <w:lang w:val="en-US"/>
        </w:rPr>
        <w:t>W</w:t>
      </w:r>
      <w:r w:rsidR="0054196F" w:rsidRPr="00C3596B">
        <w:rPr>
          <w:sz w:val="28"/>
          <w:szCs w:val="28"/>
        </w:rPr>
        <w:t>eb</w:t>
      </w:r>
      <w:r w:rsidR="00245BB5" w:rsidRPr="00C3596B">
        <w:rPr>
          <w:sz w:val="28"/>
          <w:szCs w:val="28"/>
          <w:lang w:val="uk-UA"/>
        </w:rPr>
        <w:t>-сайтах закладів.</w:t>
      </w:r>
    </w:p>
    <w:p w:rsidR="00305383" w:rsidRPr="00C3596B" w:rsidRDefault="008953E0" w:rsidP="0054196F">
      <w:pPr>
        <w:pStyle w:val="a6"/>
        <w:spacing w:before="0" w:beforeAutospacing="0" w:after="135" w:afterAutospacing="0" w:line="276" w:lineRule="auto"/>
        <w:rPr>
          <w:sz w:val="28"/>
          <w:szCs w:val="28"/>
          <w:lang w:val="uk-UA"/>
        </w:rPr>
      </w:pPr>
      <w:r w:rsidRPr="00C3596B">
        <w:rPr>
          <w:sz w:val="28"/>
          <w:szCs w:val="28"/>
          <w:lang w:val="uk-UA"/>
        </w:rPr>
        <w:t xml:space="preserve">  </w:t>
      </w:r>
    </w:p>
    <w:p w:rsidR="00AE0348" w:rsidRPr="00171F74" w:rsidRDefault="00305383" w:rsidP="00171F74">
      <w:pPr>
        <w:pStyle w:val="a6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lang w:val="uk-UA"/>
        </w:rPr>
      </w:pPr>
      <w:r w:rsidRPr="0054196F">
        <w:rPr>
          <w:rFonts w:ascii="Arial" w:hAnsi="Arial" w:cs="Arial"/>
          <w:color w:val="000000"/>
          <w:sz w:val="27"/>
          <w:szCs w:val="27"/>
          <w:lang w:val="uk-UA"/>
        </w:rPr>
        <w:t xml:space="preserve"> </w:t>
      </w:r>
      <w:r w:rsidR="00171F74" w:rsidRPr="00171F74">
        <w:rPr>
          <w:color w:val="000000"/>
          <w:sz w:val="28"/>
          <w:szCs w:val="28"/>
          <w:lang w:val="uk-UA"/>
        </w:rPr>
        <w:t>Корисні посилання:</w:t>
      </w:r>
    </w:p>
    <w:p w:rsidR="00C74AEC" w:rsidRPr="00C8033E" w:rsidRDefault="00C74AEC" w:rsidP="001D6A2B">
      <w:pPr>
        <w:pStyle w:val="a6"/>
        <w:numPr>
          <w:ilvl w:val="0"/>
          <w:numId w:val="11"/>
        </w:numPr>
        <w:spacing w:before="0" w:beforeAutospacing="0" w:after="135" w:afterAutospacing="0"/>
        <w:jc w:val="both"/>
        <w:rPr>
          <w:color w:val="0000CC"/>
          <w:sz w:val="28"/>
          <w:szCs w:val="28"/>
          <w:lang w:val="uk-UA"/>
        </w:rPr>
      </w:pPr>
      <w:r w:rsidRPr="00C8033E">
        <w:rPr>
          <w:color w:val="0000CC"/>
          <w:sz w:val="28"/>
          <w:szCs w:val="28"/>
          <w:lang w:val="uk-UA"/>
        </w:rPr>
        <w:t xml:space="preserve">Українські рухливі ігри </w:t>
      </w:r>
    </w:p>
    <w:p w:rsidR="00AE0348" w:rsidRPr="00171F74" w:rsidRDefault="00D9574B" w:rsidP="001D6A2B">
      <w:pPr>
        <w:pStyle w:val="a6"/>
        <w:spacing w:before="0" w:beforeAutospacing="0" w:after="135" w:afterAutospacing="0"/>
        <w:ind w:left="502"/>
        <w:jc w:val="both"/>
        <w:rPr>
          <w:rStyle w:val="a3"/>
          <w:color w:val="auto"/>
          <w:sz w:val="28"/>
          <w:szCs w:val="28"/>
          <w:u w:val="none"/>
          <w:lang w:val="uk-UA"/>
        </w:rPr>
      </w:pPr>
      <w:hyperlink r:id="rId22" w:history="1">
        <w:r w:rsidR="00AE0348" w:rsidRPr="001D6A2B">
          <w:rPr>
            <w:rStyle w:val="a3"/>
            <w:b/>
            <w:sz w:val="28"/>
            <w:szCs w:val="28"/>
          </w:rPr>
          <w:t>https</w:t>
        </w:r>
        <w:r w:rsidR="00AE0348" w:rsidRPr="001D6A2B">
          <w:rPr>
            <w:rStyle w:val="a3"/>
            <w:b/>
            <w:sz w:val="28"/>
            <w:szCs w:val="28"/>
            <w:lang w:val="uk-UA"/>
          </w:rPr>
          <w:t>://</w:t>
        </w:r>
        <w:r w:rsidR="00AE0348" w:rsidRPr="001D6A2B">
          <w:rPr>
            <w:rStyle w:val="a3"/>
            <w:b/>
            <w:sz w:val="28"/>
            <w:szCs w:val="28"/>
          </w:rPr>
          <w:t>krainau</w:t>
        </w:r>
        <w:r w:rsidR="00AE0348" w:rsidRPr="001D6A2B">
          <w:rPr>
            <w:rStyle w:val="a3"/>
            <w:b/>
            <w:sz w:val="28"/>
            <w:szCs w:val="28"/>
            <w:lang w:val="uk-UA"/>
          </w:rPr>
          <w:t>.</w:t>
        </w:r>
        <w:r w:rsidR="00AE0348" w:rsidRPr="001D6A2B">
          <w:rPr>
            <w:rStyle w:val="a3"/>
            <w:b/>
            <w:sz w:val="28"/>
            <w:szCs w:val="28"/>
          </w:rPr>
          <w:t>com</w:t>
        </w:r>
        <w:r w:rsidR="00AE0348" w:rsidRPr="001D6A2B">
          <w:rPr>
            <w:rStyle w:val="a3"/>
            <w:b/>
            <w:sz w:val="28"/>
            <w:szCs w:val="28"/>
            <w:lang w:val="uk-UA"/>
          </w:rPr>
          <w:t>/</w:t>
        </w:r>
        <w:r w:rsidR="00AE0348" w:rsidRPr="001D6A2B">
          <w:rPr>
            <w:rStyle w:val="a3"/>
            <w:b/>
            <w:sz w:val="28"/>
            <w:szCs w:val="28"/>
          </w:rPr>
          <w:t>maty</w:t>
        </w:r>
        <w:r w:rsidR="00AE0348" w:rsidRPr="001D6A2B">
          <w:rPr>
            <w:rStyle w:val="a3"/>
            <w:b/>
            <w:sz w:val="28"/>
            <w:szCs w:val="28"/>
            <w:lang w:val="uk-UA"/>
          </w:rPr>
          <w:t>-</w:t>
        </w:r>
        <w:r w:rsidR="00AE0348" w:rsidRPr="001D6A2B">
          <w:rPr>
            <w:rStyle w:val="a3"/>
            <w:b/>
            <w:sz w:val="28"/>
            <w:szCs w:val="28"/>
          </w:rPr>
          <w:t>ta</w:t>
        </w:r>
        <w:r w:rsidR="00AE0348" w:rsidRPr="001D6A2B">
          <w:rPr>
            <w:rStyle w:val="a3"/>
            <w:b/>
            <w:sz w:val="28"/>
            <w:szCs w:val="28"/>
            <w:lang w:val="uk-UA"/>
          </w:rPr>
          <w:t>-</w:t>
        </w:r>
        <w:r w:rsidR="00AE0348" w:rsidRPr="001D6A2B">
          <w:rPr>
            <w:rStyle w:val="a3"/>
            <w:b/>
            <w:sz w:val="28"/>
            <w:szCs w:val="28"/>
          </w:rPr>
          <w:t>dytyna</w:t>
        </w:r>
        <w:r w:rsidR="00AE0348" w:rsidRPr="001D6A2B">
          <w:rPr>
            <w:rStyle w:val="a3"/>
            <w:b/>
            <w:sz w:val="28"/>
            <w:szCs w:val="28"/>
            <w:lang w:val="uk-UA"/>
          </w:rPr>
          <w:t>/</w:t>
        </w:r>
        <w:r w:rsidR="00AE0348" w:rsidRPr="001D6A2B">
          <w:rPr>
            <w:rStyle w:val="a3"/>
            <w:b/>
            <w:sz w:val="28"/>
            <w:szCs w:val="28"/>
          </w:rPr>
          <w:t>ukrainski</w:t>
        </w:r>
        <w:r w:rsidR="00AE0348" w:rsidRPr="001D6A2B">
          <w:rPr>
            <w:rStyle w:val="a3"/>
            <w:b/>
            <w:sz w:val="28"/>
            <w:szCs w:val="28"/>
            <w:lang w:val="uk-UA"/>
          </w:rPr>
          <w:t>-</w:t>
        </w:r>
        <w:r w:rsidR="00AE0348" w:rsidRPr="001D6A2B">
          <w:rPr>
            <w:rStyle w:val="a3"/>
            <w:b/>
            <w:sz w:val="28"/>
            <w:szCs w:val="28"/>
          </w:rPr>
          <w:t>rukhlyvi</w:t>
        </w:r>
        <w:r w:rsidR="00AE0348" w:rsidRPr="001D6A2B">
          <w:rPr>
            <w:rStyle w:val="a3"/>
            <w:b/>
            <w:sz w:val="28"/>
            <w:szCs w:val="28"/>
            <w:lang w:val="uk-UA"/>
          </w:rPr>
          <w:t>-</w:t>
        </w:r>
        <w:r w:rsidR="00AE0348" w:rsidRPr="001D6A2B">
          <w:rPr>
            <w:rStyle w:val="a3"/>
            <w:b/>
            <w:sz w:val="28"/>
            <w:szCs w:val="28"/>
          </w:rPr>
          <w:t>ihry</w:t>
        </w:r>
        <w:r w:rsidR="00AE0348" w:rsidRPr="001D6A2B">
          <w:rPr>
            <w:rStyle w:val="a3"/>
            <w:b/>
            <w:sz w:val="28"/>
            <w:szCs w:val="28"/>
            <w:lang w:val="uk-UA"/>
          </w:rPr>
          <w:t>.</w:t>
        </w:r>
        <w:r w:rsidR="00AE0348" w:rsidRPr="001D6A2B">
          <w:rPr>
            <w:rStyle w:val="a3"/>
            <w:b/>
            <w:sz w:val="28"/>
            <w:szCs w:val="28"/>
          </w:rPr>
          <w:t>h</w:t>
        </w:r>
        <w:r w:rsidR="00AE0348" w:rsidRPr="00171F74">
          <w:rPr>
            <w:rStyle w:val="a3"/>
            <w:sz w:val="28"/>
            <w:szCs w:val="28"/>
          </w:rPr>
          <w:t>tml</w:t>
        </w:r>
      </w:hyperlink>
      <w:r w:rsidR="00171F74">
        <w:rPr>
          <w:rStyle w:val="a3"/>
          <w:sz w:val="28"/>
          <w:szCs w:val="28"/>
          <w:lang w:val="uk-UA"/>
        </w:rPr>
        <w:t>;</w:t>
      </w:r>
    </w:p>
    <w:p w:rsidR="00B168B0" w:rsidRPr="00C8033E" w:rsidRDefault="00C8033E" w:rsidP="001D6A2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color w:val="1A0DAB"/>
          <w:sz w:val="28"/>
          <w:szCs w:val="28"/>
          <w:u w:val="single"/>
        </w:rPr>
      </w:pPr>
      <w:r w:rsidRP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 xml:space="preserve">2. </w:t>
      </w:r>
      <w:r w:rsidR="00900081" w:rsidRP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 xml:space="preserve"> </w:t>
      </w:r>
      <w:r w:rsidR="00B168B0" w:rsidRPr="00C8033E">
        <w:rPr>
          <w:rFonts w:ascii="Times New Roman" w:hAnsi="Times New Roman" w:cs="Times New Roman"/>
          <w:color w:val="1A0DAB"/>
          <w:sz w:val="28"/>
          <w:szCs w:val="28"/>
          <w:u w:val="single"/>
        </w:rPr>
        <w:fldChar w:fldCharType="begin"/>
      </w:r>
      <w:r w:rsidR="00B168B0" w:rsidRPr="00C8033E">
        <w:rPr>
          <w:rFonts w:ascii="Times New Roman" w:hAnsi="Times New Roman" w:cs="Times New Roman"/>
          <w:color w:val="1A0DAB"/>
          <w:sz w:val="28"/>
          <w:szCs w:val="28"/>
          <w:u w:val="single"/>
        </w:rPr>
        <w:instrText xml:space="preserve"> HYPERLINK "Сценарій ігрової програми «Козацькі забави - Всеосвіта</w:instrText>
      </w:r>
    </w:p>
    <w:p w:rsidR="00B168B0" w:rsidRPr="00C8033E" w:rsidRDefault="00B168B0" w:rsidP="001D6A2B">
      <w:pPr>
        <w:pStyle w:val="aa"/>
        <w:jc w:val="both"/>
        <w:rPr>
          <w:rFonts w:ascii="Times New Roman" w:hAnsi="Times New Roman" w:cs="Times New Roman"/>
          <w:color w:val="1A0DAB"/>
          <w:sz w:val="28"/>
          <w:szCs w:val="28"/>
          <w:u w:val="single"/>
          <w:lang w:val="uk-UA"/>
        </w:rPr>
      </w:pPr>
      <w:r w:rsidRPr="00C8033E">
        <w:rPr>
          <w:rFonts w:ascii="Times New Roman" w:hAnsi="Times New Roman" w:cs="Times New Roman"/>
          <w:color w:val="1A0DAB"/>
          <w:sz w:val="28"/>
          <w:szCs w:val="28"/>
          <w:u w:val="single"/>
          <w:lang w:val="en-US"/>
        </w:rPr>
        <w:instrText>https://vseosvita.ua › library</w:instrText>
      </w:r>
      <w:r w:rsidRPr="00C8033E">
        <w:rPr>
          <w:rFonts w:ascii="Times New Roman" w:hAnsi="Times New Roman" w:cs="Times New Roman"/>
          <w:color w:val="1A0DAB"/>
          <w:sz w:val="28"/>
          <w:szCs w:val="28"/>
          <w:u w:val="single"/>
          <w:lang w:val="uk-UA"/>
        </w:rPr>
        <w:instrText>;</w:instrText>
      </w:r>
    </w:p>
    <w:p w:rsidR="00B168B0" w:rsidRPr="00C8033E" w:rsidRDefault="00B168B0" w:rsidP="001D6A2B">
      <w:pPr>
        <w:pStyle w:val="aa"/>
        <w:numPr>
          <w:ilvl w:val="0"/>
          <w:numId w:val="11"/>
        </w:num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8033E">
        <w:rPr>
          <w:rFonts w:ascii="Times New Roman" w:hAnsi="Times New Roman" w:cs="Times New Roman"/>
          <w:color w:val="1A0DAB"/>
          <w:sz w:val="28"/>
          <w:szCs w:val="28"/>
          <w:u w:val="single"/>
        </w:rPr>
        <w:instrText xml:space="preserve">" </w:instrText>
      </w:r>
      <w:r w:rsidRPr="00C8033E">
        <w:rPr>
          <w:rFonts w:ascii="Times New Roman" w:hAnsi="Times New Roman" w:cs="Times New Roman"/>
          <w:color w:val="1A0DAB"/>
          <w:sz w:val="28"/>
          <w:szCs w:val="28"/>
          <w:u w:val="single"/>
        </w:rPr>
        <w:fldChar w:fldCharType="separate"/>
      </w:r>
      <w:r w:rsidRPr="00C8033E">
        <w:rPr>
          <w:rStyle w:val="a3"/>
          <w:rFonts w:ascii="Times New Roman" w:hAnsi="Times New Roman" w:cs="Times New Roman"/>
          <w:sz w:val="28"/>
          <w:szCs w:val="28"/>
        </w:rPr>
        <w:t>Сценарій ігрової програми «Козацькі забави - Всеосвіта</w:t>
      </w:r>
    </w:p>
    <w:p w:rsidR="00B168B0" w:rsidRPr="007B5EB5" w:rsidRDefault="00B168B0" w:rsidP="001D6A2B">
      <w:pPr>
        <w:pStyle w:val="aa"/>
        <w:jc w:val="both"/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</w:pPr>
      <w:r w:rsidRPr="007B5EB5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https://vseosvita.ua › library</w:t>
      </w:r>
      <w:r w:rsidRPr="007B5EB5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372028" w:rsidRPr="00C8033E" w:rsidRDefault="00B168B0" w:rsidP="001D6A2B">
      <w:p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A0DAB"/>
          <w:sz w:val="28"/>
          <w:szCs w:val="28"/>
          <w:u w:val="single"/>
        </w:rPr>
        <w:fldChar w:fldCharType="end"/>
      </w:r>
      <w:r w:rsidR="00B53322" w:rsidRPr="00B53322">
        <w:rPr>
          <w:lang w:val="en-US"/>
        </w:rPr>
        <w:t xml:space="preserve"> </w:t>
      </w:r>
      <w:r w:rsidR="001D6A2B">
        <w:rPr>
          <w:lang w:val="uk-UA"/>
        </w:rPr>
        <w:t xml:space="preserve"> </w:t>
      </w:r>
      <w:r w:rsidR="00C74AEC" w:rsidRPr="001D6A2B">
        <w:rPr>
          <w:rFonts w:ascii="Times New Roman" w:hAnsi="Times New Roman" w:cs="Times New Roman"/>
          <w:b/>
          <w:sz w:val="28"/>
          <w:szCs w:val="28"/>
          <w:lang w:val="uk-UA"/>
        </w:rPr>
        <w:fldChar w:fldCharType="begin"/>
      </w:r>
      <w:r w:rsidR="00C74AEC" w:rsidRPr="001D6A2B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HYPERLINK "3.%20%20КОЗАЦЬКІ%20ЗАБАВИ" </w:instrText>
      </w:r>
      <w:r w:rsidR="00C74AEC" w:rsidRPr="001D6A2B">
        <w:rPr>
          <w:rFonts w:ascii="Times New Roman" w:hAnsi="Times New Roman" w:cs="Times New Roman"/>
          <w:b/>
          <w:sz w:val="28"/>
          <w:szCs w:val="28"/>
          <w:lang w:val="uk-UA"/>
        </w:rPr>
        <w:fldChar w:fldCharType="separate"/>
      </w:r>
      <w:r w:rsidR="00372028" w:rsidRPr="00C8033E">
        <w:rPr>
          <w:rStyle w:val="a3"/>
          <w:rFonts w:ascii="Times New Roman" w:hAnsi="Times New Roman" w:cs="Times New Roman"/>
          <w:sz w:val="28"/>
          <w:szCs w:val="28"/>
          <w:lang w:val="uk-UA"/>
        </w:rPr>
        <w:t>3</w:t>
      </w:r>
      <w:r w:rsidR="00372028" w:rsidRPr="001D6A2B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372028" w:rsidRPr="00C8033E">
        <w:rPr>
          <w:rStyle w:val="a3"/>
          <w:rFonts w:ascii="Times New Roman" w:hAnsi="Times New Roman" w:cs="Times New Roman"/>
          <w:sz w:val="28"/>
          <w:szCs w:val="28"/>
        </w:rPr>
        <w:t>КОЗАЦЬКІ</w:t>
      </w:r>
      <w:r w:rsidR="00372028" w:rsidRPr="00C8033E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028" w:rsidRPr="00C8033E">
        <w:rPr>
          <w:rStyle w:val="a3"/>
          <w:rFonts w:ascii="Times New Roman" w:hAnsi="Times New Roman" w:cs="Times New Roman"/>
          <w:sz w:val="28"/>
          <w:szCs w:val="28"/>
        </w:rPr>
        <w:t>ЗАБАВИ</w:t>
      </w:r>
    </w:p>
    <w:p w:rsidR="001D6A2B" w:rsidRDefault="00372028" w:rsidP="001D6A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2B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https://evnuir.vnu.edu.ua › bitstream › zabavy_new</w:t>
      </w:r>
      <w:r w:rsidR="00C74AEC" w:rsidRPr="001D6A2B">
        <w:rPr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  <w:r w:rsidR="00B168B0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3B7FA8" w:rsidRPr="00C8033E" w:rsidRDefault="003B7FA8" w:rsidP="001D6A2B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33E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Народні рухливі та спортивно-патріотичні ігри </w:t>
      </w:r>
    </w:p>
    <w:p w:rsidR="00AE0348" w:rsidRPr="001D6A2B" w:rsidRDefault="00D9574B" w:rsidP="001D6A2B">
      <w:pPr>
        <w:pStyle w:val="aa"/>
        <w:ind w:left="862"/>
        <w:jc w:val="both"/>
        <w:rPr>
          <w:b/>
          <w:lang w:val="uk-UA"/>
        </w:rPr>
      </w:pPr>
      <w:hyperlink r:id="rId23" w:history="1">
        <w:r w:rsidR="00B82C2D" w:rsidRPr="001D6A2B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http://smila-dnz1.edukit.ck.ua/patriotichne_vihovannya/narodni_ruhlivi_ta_sportivno-patriotichni_igri/</w:t>
        </w:r>
      </w:hyperlink>
      <w:r w:rsidR="00B168B0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1D6A2B" w:rsidRPr="00C8033E" w:rsidRDefault="003B7FA8" w:rsidP="001D6A2B">
      <w:pPr>
        <w:pStyle w:val="aa"/>
        <w:numPr>
          <w:ilvl w:val="0"/>
          <w:numId w:val="18"/>
        </w:numPr>
        <w:shd w:val="clear" w:color="auto" w:fill="FFFFFF"/>
        <w:spacing w:after="210" w:line="240" w:lineRule="auto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  <w:r w:rsidRPr="00C8033E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Українські народні ігри </w:t>
      </w:r>
    </w:p>
    <w:p w:rsidR="001B7801" w:rsidRPr="001D6A2B" w:rsidRDefault="003B7FA8" w:rsidP="001D6A2B">
      <w:pPr>
        <w:pStyle w:val="aa"/>
        <w:shd w:val="clear" w:color="auto" w:fill="FFFFFF"/>
        <w:spacing w:after="210" w:line="240" w:lineRule="auto"/>
        <w:ind w:left="360"/>
        <w:rPr>
          <w:rStyle w:val="a3"/>
          <w:rFonts w:ascii="Arial" w:eastAsia="Times New Roman" w:hAnsi="Arial" w:cs="Arial"/>
          <w:b/>
          <w:color w:val="0000CC"/>
          <w:sz w:val="21"/>
          <w:szCs w:val="21"/>
          <w:u w:val="none"/>
          <w:lang w:val="uk-UA" w:eastAsia="ru-RU"/>
        </w:rPr>
      </w:pPr>
      <w:r w:rsidRPr="001D6A2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</w:t>
      </w:r>
      <w:hyperlink r:id="rId24" w:history="1"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</w:rPr>
          <w:t>https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  <w:lang w:val="uk-UA"/>
          </w:rPr>
          <w:t>://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</w:rPr>
          <w:t>osvita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  <w:lang w:val="uk-UA"/>
          </w:rPr>
          <w:t>.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</w:rPr>
          <w:t>ua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  <w:lang w:val="uk-UA"/>
          </w:rPr>
          <w:t>/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</w:rPr>
          <w:t>school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  <w:lang w:val="uk-UA"/>
          </w:rPr>
          <w:t>/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</w:rPr>
          <w:t>method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  <w:lang w:val="uk-UA"/>
          </w:rPr>
          <w:t>/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</w:rPr>
          <w:t>upbring</w:t>
        </w:r>
        <w:r w:rsidRPr="001D6A2B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  <w:lang w:val="uk-UA"/>
          </w:rPr>
          <w:t>/9167</w:t>
        </w:r>
      </w:hyperlink>
      <w:r w:rsidR="00B168B0">
        <w:rPr>
          <w:rStyle w:val="a3"/>
          <w:rFonts w:ascii="Times New Roman" w:hAnsi="Times New Roman" w:cs="Times New Roman"/>
          <w:b/>
          <w:color w:val="0000CC"/>
          <w:sz w:val="28"/>
          <w:szCs w:val="28"/>
          <w:lang w:val="uk-UA"/>
        </w:rPr>
        <w:t>;</w: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 xml:space="preserve"> </w:t>
      </w:r>
      <w:r w:rsidR="001B7801" w:rsidRPr="001D6A2B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HYPERLINK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 xml:space="preserve"> "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https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://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telegram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.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me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/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share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/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url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?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url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=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https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://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osvita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.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ua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/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school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/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method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/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upbring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/9167/&amp;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title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=%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A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3%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BA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1%80%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1%97%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1%81%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1%8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C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BA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1%96%20%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1%80%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BE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4%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1%96%20%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1%96%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3%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1%80%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8%20%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E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2%80%93%20%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0%9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E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1%81%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2%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1%96%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1%82%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D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0%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0.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UA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" \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o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 xml:space="preserve"> "Поділитися посиланням у 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Telegram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" \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t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 xml:space="preserve"> "_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</w:rPr>
        <w:instrText>blank</w:instrText>
      </w:r>
      <w:r w:rsidRPr="001D6A2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instrText>"</w:instrText>
      </w:r>
      <w:r w:rsidR="001B7801" w:rsidRPr="001D6A2B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separate"/>
      </w:r>
    </w:p>
    <w:p w:rsidR="00C74AEC" w:rsidRPr="00C8033E" w:rsidRDefault="001B7801" w:rsidP="00B168B0">
      <w:pPr>
        <w:pStyle w:val="aa"/>
        <w:numPr>
          <w:ilvl w:val="0"/>
          <w:numId w:val="19"/>
        </w:numPr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  <w:r w:rsidRPr="001D6A2B">
        <w:rPr>
          <w:b/>
          <w:color w:val="0000CC"/>
        </w:rPr>
        <w:fldChar w:fldCharType="end"/>
      </w:r>
      <w:r w:rsidR="00236622" w:rsidRPr="00C8033E">
        <w:rPr>
          <w:rFonts w:ascii="Times New Roman" w:eastAsia="Times New Roman" w:hAnsi="Times New Roman" w:cs="Times New Roman"/>
          <w:iCs/>
          <w:color w:val="000099"/>
          <w:sz w:val="28"/>
          <w:szCs w:val="28"/>
          <w:bdr w:val="none" w:sz="0" w:space="0" w:color="auto" w:frame="1"/>
          <w:lang w:val="uk-UA" w:eastAsia="ru-RU"/>
        </w:rPr>
        <w:t>Заходи щодо реалізації Концепції національно-патріотичного виховання в системі освіти України до 2025 року,</w:t>
      </w:r>
      <w:r w:rsidR="00236622" w:rsidRPr="00C8033E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36622" w:rsidRPr="00C8033E"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  <w:t> </w:t>
      </w:r>
      <w:hyperlink r:id="rId25" w:tgtFrame="_blank" w:history="1">
        <w:r w:rsidR="00B168B0" w:rsidRPr="00C8033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наказ</w:t>
        </w:r>
        <w:r w:rsidR="00236622" w:rsidRPr="00C8033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 xml:space="preserve"> МОН від 06.06.2022 №527</w:t>
        </w:r>
      </w:hyperlink>
      <w:r w:rsidR="00B168B0" w:rsidRPr="00C8033E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bdr w:val="none" w:sz="0" w:space="0" w:color="auto" w:frame="1"/>
          <w:lang w:val="uk-UA" w:eastAsia="ru-RU"/>
        </w:rPr>
        <w:t>;</w:t>
      </w:r>
      <w:r w:rsidR="00C74AEC" w:rsidRP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br/>
      </w:r>
    </w:p>
    <w:p w:rsidR="00C74AEC" w:rsidRPr="00C8033E" w:rsidRDefault="00C74AEC" w:rsidP="00236622">
      <w:pPr>
        <w:pStyle w:val="3"/>
        <w:numPr>
          <w:ilvl w:val="0"/>
          <w:numId w:val="19"/>
        </w:numPr>
        <w:spacing w:before="0" w:beforeAutospacing="0" w:after="45" w:afterAutospacing="0"/>
        <w:rPr>
          <w:b w:val="0"/>
          <w:bCs w:val="0"/>
          <w:color w:val="1A0DAB"/>
          <w:sz w:val="28"/>
          <w:szCs w:val="28"/>
        </w:rPr>
      </w:pPr>
      <w:r w:rsidRPr="00C8033E">
        <w:rPr>
          <w:b w:val="0"/>
          <w:bCs w:val="0"/>
          <w:color w:val="1A0DAB"/>
          <w:sz w:val="28"/>
          <w:szCs w:val="28"/>
        </w:rPr>
        <w:t xml:space="preserve">Скраклі - </w:t>
      </w:r>
      <w:proofErr w:type="gramStart"/>
      <w:r w:rsidRPr="00C8033E">
        <w:rPr>
          <w:b w:val="0"/>
          <w:bCs w:val="0"/>
          <w:color w:val="1A0DAB"/>
          <w:sz w:val="28"/>
          <w:szCs w:val="28"/>
        </w:rPr>
        <w:t>В</w:t>
      </w:r>
      <w:proofErr w:type="gramEnd"/>
      <w:r w:rsidRPr="00C8033E">
        <w:rPr>
          <w:b w:val="0"/>
          <w:bCs w:val="0"/>
          <w:color w:val="1A0DAB"/>
          <w:sz w:val="28"/>
          <w:szCs w:val="28"/>
        </w:rPr>
        <w:t>ікіпедія</w:t>
      </w:r>
    </w:p>
    <w:p w:rsidR="004C7944" w:rsidRPr="00B168B0" w:rsidRDefault="00C74AEC" w:rsidP="004C7944">
      <w:pPr>
        <w:rPr>
          <w:rFonts w:ascii="Times New Roman" w:eastAsia="Times New Roman" w:hAnsi="Times New Roman" w:cs="Times New Roman"/>
          <w:color w:val="1A0DAB"/>
          <w:sz w:val="28"/>
          <w:szCs w:val="28"/>
          <w:lang w:val="uk-UA" w:eastAsia="ru-RU"/>
        </w:rPr>
      </w:pPr>
      <w:r w:rsidRPr="00B168B0">
        <w:rPr>
          <w:rFonts w:ascii="Times New Roman" w:hAnsi="Times New Roman" w:cs="Times New Roman"/>
          <w:b/>
          <w:bCs/>
          <w:color w:val="1A0DAB"/>
          <w:sz w:val="28"/>
          <w:szCs w:val="28"/>
          <w:lang w:val="en-US"/>
        </w:rPr>
        <w:t>https://uk.wikipedia.org › wiki</w:t>
      </w:r>
      <w:r w:rsidR="00B168B0">
        <w:rPr>
          <w:rFonts w:ascii="Times New Roman" w:hAnsi="Times New Roman" w:cs="Times New Roman"/>
          <w:b/>
          <w:bCs/>
          <w:color w:val="1A0DAB"/>
          <w:sz w:val="28"/>
          <w:szCs w:val="28"/>
          <w:lang w:val="uk-UA"/>
        </w:rPr>
        <w:t>;</w:t>
      </w:r>
    </w:p>
    <w:p w:rsidR="004C7944" w:rsidRPr="00B168B0" w:rsidRDefault="004C7944" w:rsidP="00236622">
      <w:pPr>
        <w:pStyle w:val="aa"/>
        <w:numPr>
          <w:ilvl w:val="0"/>
          <w:numId w:val="19"/>
        </w:num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C8033E">
        <w:rPr>
          <w:rFonts w:ascii="Times New Roman" w:hAnsi="Times New Roman" w:cs="Times New Roman"/>
          <w:color w:val="000099"/>
          <w:sz w:val="28"/>
          <w:szCs w:val="28"/>
        </w:rPr>
        <w:t>Джерело:</w:t>
      </w:r>
      <w:r w:rsidRPr="00B168B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hyperlink r:id="rId26" w:history="1">
        <w:r w:rsidR="00B168B0" w:rsidRPr="007B5EB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https://dovidka.biz.ua/khto-taki-plastuny</w:t>
        </w:r>
      </w:hyperlink>
      <w:r w:rsidR="00B168B0" w:rsidRPr="00B168B0"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>;</w:t>
      </w:r>
    </w:p>
    <w:p w:rsidR="00B168B0" w:rsidRPr="00C8033E" w:rsidRDefault="00D9574B" w:rsidP="00236622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  <w:lang w:val="uk-UA"/>
        </w:rPr>
        <w:t>Стаття Наталії</w:t>
      </w:r>
      <w:r w:rsidR="00C8033E" w:rsidRP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 xml:space="preserve"> Гавриш «Освітній процес в умовах війни: роздуми фахівця»</w:t>
      </w:r>
      <w:r w:rsid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99"/>
          <w:sz w:val="28"/>
          <w:szCs w:val="28"/>
          <w:lang w:val="uk-UA"/>
        </w:rPr>
        <w:t>В</w:t>
      </w:r>
      <w:r w:rsid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>сеукраїнський науково-методичний ж</w:t>
      </w:r>
      <w:r w:rsidR="00B168B0" w:rsidRP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>урнал</w:t>
      </w:r>
      <w:r w:rsid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 xml:space="preserve"> для педагогів і батьків, №9, 2022. Стор.3;</w:t>
      </w:r>
    </w:p>
    <w:p w:rsidR="00C8033E" w:rsidRPr="00C8033E" w:rsidRDefault="00D9574B" w:rsidP="00C8033E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  <w:lang w:val="uk-UA"/>
        </w:rPr>
        <w:t>Стаття Наталі</w:t>
      </w:r>
      <w:bookmarkStart w:id="0" w:name="_GoBack"/>
      <w:bookmarkEnd w:id="0"/>
      <w:r w:rsid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 xml:space="preserve"> Остроух </w:t>
      </w:r>
      <w:r w:rsidR="00C8033E" w:rsidRP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 xml:space="preserve"> «</w:t>
      </w:r>
      <w:r w:rsid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>Козацький скарб</w:t>
      </w:r>
      <w:r w:rsidR="00C8033E" w:rsidRP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99"/>
          <w:sz w:val="28"/>
          <w:szCs w:val="28"/>
          <w:lang w:val="uk-UA"/>
        </w:rPr>
        <w:t xml:space="preserve"> </w:t>
      </w:r>
      <w:r w:rsidRPr="00D9574B">
        <w:rPr>
          <w:rFonts w:ascii="Times New Roman" w:hAnsi="Times New Roman" w:cs="Times New Roman"/>
          <w:i/>
          <w:color w:val="000099"/>
          <w:sz w:val="24"/>
          <w:szCs w:val="24"/>
          <w:lang w:val="uk-UA"/>
        </w:rPr>
        <w:t>(Розвага для дітей старшої групи до дня захисників і захисниць України)</w:t>
      </w:r>
      <w:r w:rsid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99"/>
          <w:sz w:val="28"/>
          <w:szCs w:val="28"/>
          <w:lang w:val="uk-UA"/>
        </w:rPr>
        <w:t>В</w:t>
      </w:r>
      <w:r w:rsid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>сеукраїнський науково-методичний ж</w:t>
      </w:r>
      <w:r w:rsidR="00C8033E" w:rsidRP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>урнал</w:t>
      </w:r>
      <w:r w:rsidR="00C8033E">
        <w:rPr>
          <w:rFonts w:ascii="Times New Roman" w:hAnsi="Times New Roman" w:cs="Times New Roman"/>
          <w:color w:val="000099"/>
          <w:sz w:val="28"/>
          <w:szCs w:val="28"/>
          <w:lang w:val="uk-UA"/>
        </w:rPr>
        <w:t xml:space="preserve"> для педагогів і батьків, №9, 2022. Стор.3</w:t>
      </w:r>
      <w:r>
        <w:rPr>
          <w:rFonts w:ascii="Times New Roman" w:hAnsi="Times New Roman" w:cs="Times New Roman"/>
          <w:color w:val="000099"/>
          <w:sz w:val="28"/>
          <w:szCs w:val="28"/>
          <w:lang w:val="uk-UA"/>
        </w:rPr>
        <w:t>7.</w:t>
      </w:r>
    </w:p>
    <w:p w:rsidR="00C8033E" w:rsidRPr="00C8033E" w:rsidRDefault="00C8033E" w:rsidP="00C8033E">
      <w:pPr>
        <w:pStyle w:val="aa"/>
        <w:ind w:left="1287"/>
        <w:rPr>
          <w:rFonts w:ascii="Times New Roman" w:hAnsi="Times New Roman" w:cs="Times New Roman"/>
          <w:color w:val="000099"/>
          <w:sz w:val="28"/>
          <w:szCs w:val="28"/>
        </w:rPr>
      </w:pPr>
    </w:p>
    <w:p w:rsidR="00C74AEC" w:rsidRDefault="00C74AEC" w:rsidP="00C74AEC"/>
    <w:p w:rsidR="001B7801" w:rsidRPr="007613CB" w:rsidRDefault="001B7801" w:rsidP="001B7801">
      <w:pPr>
        <w:spacing w:after="300"/>
        <w:ind w:left="285"/>
      </w:pPr>
    </w:p>
    <w:p w:rsidR="001B7801" w:rsidRPr="007613CB" w:rsidRDefault="001B7801" w:rsidP="001B7801">
      <w:pPr>
        <w:pStyle w:val="z-1"/>
      </w:pPr>
      <w:r>
        <w:t>Конец</w:t>
      </w:r>
      <w:r w:rsidRPr="007613CB">
        <w:t xml:space="preserve"> </w:t>
      </w:r>
      <w:r>
        <w:t>формы</w:t>
      </w:r>
    </w:p>
    <w:p w:rsidR="001B7801" w:rsidRPr="007613CB" w:rsidRDefault="001B7801" w:rsidP="001B7801">
      <w:pPr>
        <w:spacing w:after="0"/>
      </w:pPr>
    </w:p>
    <w:p w:rsidR="00AE0348" w:rsidRDefault="00AE0348" w:rsidP="002C7F7A">
      <w:pPr>
        <w:pStyle w:val="3"/>
        <w:shd w:val="clear" w:color="auto" w:fill="F1F2F4"/>
        <w:spacing w:before="0" w:beforeAutospacing="0" w:after="0" w:afterAutospacing="0"/>
        <w:jc w:val="center"/>
        <w:rPr>
          <w:rStyle w:val="a5"/>
          <w:rFonts w:ascii="Arial" w:hAnsi="Arial" w:cs="Arial"/>
          <w:b/>
          <w:bCs/>
          <w:color w:val="333333"/>
          <w:sz w:val="39"/>
          <w:szCs w:val="39"/>
          <w:lang w:val="uk-UA"/>
        </w:rPr>
      </w:pPr>
    </w:p>
    <w:p w:rsidR="00AE0348" w:rsidRDefault="00AE0348" w:rsidP="002C7F7A">
      <w:pPr>
        <w:pStyle w:val="3"/>
        <w:shd w:val="clear" w:color="auto" w:fill="F1F2F4"/>
        <w:spacing w:before="0" w:beforeAutospacing="0" w:after="0" w:afterAutospacing="0"/>
        <w:jc w:val="center"/>
        <w:rPr>
          <w:rStyle w:val="a5"/>
          <w:rFonts w:ascii="Arial" w:hAnsi="Arial" w:cs="Arial"/>
          <w:b/>
          <w:bCs/>
          <w:color w:val="333333"/>
          <w:sz w:val="39"/>
          <w:szCs w:val="39"/>
          <w:lang w:val="uk-UA"/>
        </w:rPr>
      </w:pPr>
    </w:p>
    <w:p w:rsidR="002C7F7A" w:rsidRDefault="002C7F7A" w:rsidP="002C7F7A">
      <w:pPr>
        <w:pStyle w:val="a6"/>
        <w:shd w:val="clear" w:color="auto" w:fill="F1F2F4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</w:p>
    <w:sectPr w:rsidR="002C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A85"/>
    <w:multiLevelType w:val="multilevel"/>
    <w:tmpl w:val="110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3441"/>
    <w:multiLevelType w:val="multilevel"/>
    <w:tmpl w:val="9AD6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6C0D"/>
    <w:multiLevelType w:val="multilevel"/>
    <w:tmpl w:val="D97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6EEE"/>
    <w:multiLevelType w:val="multilevel"/>
    <w:tmpl w:val="DAA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C4445"/>
    <w:multiLevelType w:val="multilevel"/>
    <w:tmpl w:val="943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24510"/>
    <w:multiLevelType w:val="multilevel"/>
    <w:tmpl w:val="946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710D6"/>
    <w:multiLevelType w:val="hybridMultilevel"/>
    <w:tmpl w:val="D3A2A986"/>
    <w:lvl w:ilvl="0" w:tplc="D206D0CC">
      <w:start w:val="4"/>
      <w:numFmt w:val="decimal"/>
      <w:lvlText w:val="%1."/>
      <w:lvlJc w:val="left"/>
      <w:pPr>
        <w:ind w:left="927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54659"/>
    <w:multiLevelType w:val="multilevel"/>
    <w:tmpl w:val="011A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04CB4"/>
    <w:multiLevelType w:val="hybridMultilevel"/>
    <w:tmpl w:val="D4A8A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4CD2"/>
    <w:multiLevelType w:val="multilevel"/>
    <w:tmpl w:val="CF5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510B1"/>
    <w:multiLevelType w:val="multilevel"/>
    <w:tmpl w:val="176C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96E68"/>
    <w:multiLevelType w:val="multilevel"/>
    <w:tmpl w:val="D28C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07AC3"/>
    <w:multiLevelType w:val="multilevel"/>
    <w:tmpl w:val="C3FA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F676B"/>
    <w:multiLevelType w:val="multilevel"/>
    <w:tmpl w:val="864A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E6344"/>
    <w:multiLevelType w:val="hybridMultilevel"/>
    <w:tmpl w:val="EB50D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F1942"/>
    <w:multiLevelType w:val="multilevel"/>
    <w:tmpl w:val="55C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E4530"/>
    <w:multiLevelType w:val="hybridMultilevel"/>
    <w:tmpl w:val="BAD066E4"/>
    <w:lvl w:ilvl="0" w:tplc="A082347E">
      <w:start w:val="6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3DD2971"/>
    <w:multiLevelType w:val="hybridMultilevel"/>
    <w:tmpl w:val="4A0AE656"/>
    <w:lvl w:ilvl="0" w:tplc="2DFC638A">
      <w:start w:val="4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CB56FF9"/>
    <w:multiLevelType w:val="multilevel"/>
    <w:tmpl w:val="CD58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A4365"/>
    <w:multiLevelType w:val="hybridMultilevel"/>
    <w:tmpl w:val="4CD4B51C"/>
    <w:lvl w:ilvl="0" w:tplc="94FE41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19"/>
  </w:num>
  <w:num w:numId="12">
    <w:abstractNumId w:val="17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AE"/>
    <w:rsid w:val="00000556"/>
    <w:rsid w:val="000430BB"/>
    <w:rsid w:val="00044E5C"/>
    <w:rsid w:val="0004597A"/>
    <w:rsid w:val="0004668E"/>
    <w:rsid w:val="00051226"/>
    <w:rsid w:val="000646A8"/>
    <w:rsid w:val="00077B3D"/>
    <w:rsid w:val="00081676"/>
    <w:rsid w:val="0009274E"/>
    <w:rsid w:val="000D78EA"/>
    <w:rsid w:val="000E7378"/>
    <w:rsid w:val="001619B5"/>
    <w:rsid w:val="00167DBC"/>
    <w:rsid w:val="00171F74"/>
    <w:rsid w:val="00173583"/>
    <w:rsid w:val="001768C1"/>
    <w:rsid w:val="00182B57"/>
    <w:rsid w:val="001B7801"/>
    <w:rsid w:val="001D6A2B"/>
    <w:rsid w:val="00204C62"/>
    <w:rsid w:val="00236622"/>
    <w:rsid w:val="00245BB5"/>
    <w:rsid w:val="002C7F7A"/>
    <w:rsid w:val="002D228B"/>
    <w:rsid w:val="00305383"/>
    <w:rsid w:val="00305765"/>
    <w:rsid w:val="003155D3"/>
    <w:rsid w:val="00372028"/>
    <w:rsid w:val="0038228F"/>
    <w:rsid w:val="003B7FA8"/>
    <w:rsid w:val="003D0131"/>
    <w:rsid w:val="00401C9C"/>
    <w:rsid w:val="00453535"/>
    <w:rsid w:val="00465F05"/>
    <w:rsid w:val="004C75EA"/>
    <w:rsid w:val="004C7944"/>
    <w:rsid w:val="004E23EA"/>
    <w:rsid w:val="00503679"/>
    <w:rsid w:val="00530A1B"/>
    <w:rsid w:val="0054196F"/>
    <w:rsid w:val="0057575C"/>
    <w:rsid w:val="005829A9"/>
    <w:rsid w:val="005C24F2"/>
    <w:rsid w:val="005D5DAB"/>
    <w:rsid w:val="005E19EA"/>
    <w:rsid w:val="00613A8E"/>
    <w:rsid w:val="006146E7"/>
    <w:rsid w:val="00636F91"/>
    <w:rsid w:val="00660213"/>
    <w:rsid w:val="006B0F83"/>
    <w:rsid w:val="006F42D0"/>
    <w:rsid w:val="0073553B"/>
    <w:rsid w:val="007613CB"/>
    <w:rsid w:val="00771F07"/>
    <w:rsid w:val="008142C9"/>
    <w:rsid w:val="00832CF6"/>
    <w:rsid w:val="00875922"/>
    <w:rsid w:val="008953E0"/>
    <w:rsid w:val="00900081"/>
    <w:rsid w:val="00925420"/>
    <w:rsid w:val="009800D1"/>
    <w:rsid w:val="00AB516C"/>
    <w:rsid w:val="00AB61EB"/>
    <w:rsid w:val="00AD1B97"/>
    <w:rsid w:val="00AE0348"/>
    <w:rsid w:val="00AE6BC8"/>
    <w:rsid w:val="00AF0F94"/>
    <w:rsid w:val="00B168B0"/>
    <w:rsid w:val="00B17C43"/>
    <w:rsid w:val="00B410E5"/>
    <w:rsid w:val="00B50E49"/>
    <w:rsid w:val="00B53322"/>
    <w:rsid w:val="00B82C2D"/>
    <w:rsid w:val="00BB49C2"/>
    <w:rsid w:val="00BD0961"/>
    <w:rsid w:val="00BF0B2D"/>
    <w:rsid w:val="00C22156"/>
    <w:rsid w:val="00C31FDC"/>
    <w:rsid w:val="00C3596B"/>
    <w:rsid w:val="00C74AEC"/>
    <w:rsid w:val="00C8033E"/>
    <w:rsid w:val="00CD2F71"/>
    <w:rsid w:val="00CE7D8E"/>
    <w:rsid w:val="00D23231"/>
    <w:rsid w:val="00D24D6A"/>
    <w:rsid w:val="00D31692"/>
    <w:rsid w:val="00D9574B"/>
    <w:rsid w:val="00DA1EA6"/>
    <w:rsid w:val="00DA324D"/>
    <w:rsid w:val="00DA6091"/>
    <w:rsid w:val="00DA736B"/>
    <w:rsid w:val="00E071DE"/>
    <w:rsid w:val="00E16A24"/>
    <w:rsid w:val="00E362A2"/>
    <w:rsid w:val="00E45972"/>
    <w:rsid w:val="00E81EB7"/>
    <w:rsid w:val="00EB25AE"/>
    <w:rsid w:val="00ED0B6B"/>
    <w:rsid w:val="00EE2B8C"/>
    <w:rsid w:val="00EE46E6"/>
    <w:rsid w:val="00F4542F"/>
    <w:rsid w:val="00F519B0"/>
    <w:rsid w:val="00F8482C"/>
    <w:rsid w:val="00FC2585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0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1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81EB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81EB7"/>
    <w:rPr>
      <w:i/>
      <w:iCs/>
    </w:rPr>
  </w:style>
  <w:style w:type="character" w:customStyle="1" w:styleId="dyjrff">
    <w:name w:val="dyjrff"/>
    <w:basedOn w:val="a0"/>
    <w:rsid w:val="00E81EB7"/>
  </w:style>
  <w:style w:type="character" w:styleId="a4">
    <w:name w:val="FollowedHyperlink"/>
    <w:basedOn w:val="a0"/>
    <w:uiPriority w:val="99"/>
    <w:semiHidden/>
    <w:unhideWhenUsed/>
    <w:rsid w:val="004C75EA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2C7F7A"/>
    <w:rPr>
      <w:b/>
      <w:bCs/>
    </w:rPr>
  </w:style>
  <w:style w:type="paragraph" w:styleId="a6">
    <w:name w:val="Normal (Web)"/>
    <w:basedOn w:val="a"/>
    <w:uiPriority w:val="99"/>
    <w:unhideWhenUsed/>
    <w:rsid w:val="002C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C7F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F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ull-right">
    <w:name w:val="pull-right"/>
    <w:basedOn w:val="a"/>
    <w:rsid w:val="00AE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gbtntxt">
    <w:name w:val="wdg_btn_txt"/>
    <w:basedOn w:val="a0"/>
    <w:rsid w:val="001B7801"/>
  </w:style>
  <w:style w:type="paragraph" w:customStyle="1" w:styleId="info">
    <w:name w:val="info"/>
    <w:basedOn w:val="a"/>
    <w:rsid w:val="001B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8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8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78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780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date">
    <w:name w:val="post_date"/>
    <w:basedOn w:val="a0"/>
    <w:rsid w:val="001B7801"/>
  </w:style>
  <w:style w:type="character" w:customStyle="1" w:styleId="postreplay">
    <w:name w:val="post_replay"/>
    <w:basedOn w:val="a0"/>
    <w:rsid w:val="001B7801"/>
  </w:style>
  <w:style w:type="character" w:customStyle="1" w:styleId="postcomment">
    <w:name w:val="post_comment"/>
    <w:basedOn w:val="a0"/>
    <w:rsid w:val="001B7801"/>
  </w:style>
  <w:style w:type="character" w:customStyle="1" w:styleId="bhead">
    <w:name w:val="bhead"/>
    <w:basedOn w:val="a0"/>
    <w:rsid w:val="001B7801"/>
  </w:style>
  <w:style w:type="character" w:customStyle="1" w:styleId="blead">
    <w:name w:val="blead"/>
    <w:basedOn w:val="a0"/>
    <w:rsid w:val="001B7801"/>
  </w:style>
  <w:style w:type="paragraph" w:styleId="21">
    <w:name w:val="Body Text Indent 2"/>
    <w:basedOn w:val="a"/>
    <w:link w:val="22"/>
    <w:unhideWhenUsed/>
    <w:rsid w:val="00613A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3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0081"/>
    <w:pPr>
      <w:ind w:left="720"/>
      <w:contextualSpacing/>
    </w:pPr>
  </w:style>
  <w:style w:type="character" w:customStyle="1" w:styleId="tocnumber">
    <w:name w:val="tocnumber"/>
    <w:basedOn w:val="a0"/>
    <w:rsid w:val="00173583"/>
  </w:style>
  <w:style w:type="character" w:customStyle="1" w:styleId="toctext">
    <w:name w:val="toctext"/>
    <w:basedOn w:val="a0"/>
    <w:rsid w:val="00173583"/>
  </w:style>
  <w:style w:type="character" w:customStyle="1" w:styleId="mw-headline">
    <w:name w:val="mw-headline"/>
    <w:basedOn w:val="a0"/>
    <w:rsid w:val="00173583"/>
  </w:style>
  <w:style w:type="character" w:customStyle="1" w:styleId="mw-editsection">
    <w:name w:val="mw-editsection"/>
    <w:basedOn w:val="a0"/>
    <w:rsid w:val="00173583"/>
  </w:style>
  <w:style w:type="character" w:customStyle="1" w:styleId="mw-editsection-bracket">
    <w:name w:val="mw-editsection-bracket"/>
    <w:basedOn w:val="a0"/>
    <w:rsid w:val="00173583"/>
  </w:style>
  <w:style w:type="character" w:customStyle="1" w:styleId="mw-editsection-divider">
    <w:name w:val="mw-editsection-divider"/>
    <w:basedOn w:val="a0"/>
    <w:rsid w:val="00173583"/>
  </w:style>
  <w:style w:type="paragraph" w:styleId="ab">
    <w:name w:val="No Spacing"/>
    <w:uiPriority w:val="1"/>
    <w:qFormat/>
    <w:rsid w:val="00AB5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0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1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81EB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81EB7"/>
    <w:rPr>
      <w:i/>
      <w:iCs/>
    </w:rPr>
  </w:style>
  <w:style w:type="character" w:customStyle="1" w:styleId="dyjrff">
    <w:name w:val="dyjrff"/>
    <w:basedOn w:val="a0"/>
    <w:rsid w:val="00E81EB7"/>
  </w:style>
  <w:style w:type="character" w:styleId="a4">
    <w:name w:val="FollowedHyperlink"/>
    <w:basedOn w:val="a0"/>
    <w:uiPriority w:val="99"/>
    <w:semiHidden/>
    <w:unhideWhenUsed/>
    <w:rsid w:val="004C75EA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2C7F7A"/>
    <w:rPr>
      <w:b/>
      <w:bCs/>
    </w:rPr>
  </w:style>
  <w:style w:type="paragraph" w:styleId="a6">
    <w:name w:val="Normal (Web)"/>
    <w:basedOn w:val="a"/>
    <w:uiPriority w:val="99"/>
    <w:unhideWhenUsed/>
    <w:rsid w:val="002C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C7F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F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ull-right">
    <w:name w:val="pull-right"/>
    <w:basedOn w:val="a"/>
    <w:rsid w:val="00AE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gbtntxt">
    <w:name w:val="wdg_btn_txt"/>
    <w:basedOn w:val="a0"/>
    <w:rsid w:val="001B7801"/>
  </w:style>
  <w:style w:type="paragraph" w:customStyle="1" w:styleId="info">
    <w:name w:val="info"/>
    <w:basedOn w:val="a"/>
    <w:rsid w:val="001B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8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8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78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780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date">
    <w:name w:val="post_date"/>
    <w:basedOn w:val="a0"/>
    <w:rsid w:val="001B7801"/>
  </w:style>
  <w:style w:type="character" w:customStyle="1" w:styleId="postreplay">
    <w:name w:val="post_replay"/>
    <w:basedOn w:val="a0"/>
    <w:rsid w:val="001B7801"/>
  </w:style>
  <w:style w:type="character" w:customStyle="1" w:styleId="postcomment">
    <w:name w:val="post_comment"/>
    <w:basedOn w:val="a0"/>
    <w:rsid w:val="001B7801"/>
  </w:style>
  <w:style w:type="character" w:customStyle="1" w:styleId="bhead">
    <w:name w:val="bhead"/>
    <w:basedOn w:val="a0"/>
    <w:rsid w:val="001B7801"/>
  </w:style>
  <w:style w:type="character" w:customStyle="1" w:styleId="blead">
    <w:name w:val="blead"/>
    <w:basedOn w:val="a0"/>
    <w:rsid w:val="001B7801"/>
  </w:style>
  <w:style w:type="paragraph" w:styleId="21">
    <w:name w:val="Body Text Indent 2"/>
    <w:basedOn w:val="a"/>
    <w:link w:val="22"/>
    <w:unhideWhenUsed/>
    <w:rsid w:val="00613A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3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0081"/>
    <w:pPr>
      <w:ind w:left="720"/>
      <w:contextualSpacing/>
    </w:pPr>
  </w:style>
  <w:style w:type="character" w:customStyle="1" w:styleId="tocnumber">
    <w:name w:val="tocnumber"/>
    <w:basedOn w:val="a0"/>
    <w:rsid w:val="00173583"/>
  </w:style>
  <w:style w:type="character" w:customStyle="1" w:styleId="toctext">
    <w:name w:val="toctext"/>
    <w:basedOn w:val="a0"/>
    <w:rsid w:val="00173583"/>
  </w:style>
  <w:style w:type="character" w:customStyle="1" w:styleId="mw-headline">
    <w:name w:val="mw-headline"/>
    <w:basedOn w:val="a0"/>
    <w:rsid w:val="00173583"/>
  </w:style>
  <w:style w:type="character" w:customStyle="1" w:styleId="mw-editsection">
    <w:name w:val="mw-editsection"/>
    <w:basedOn w:val="a0"/>
    <w:rsid w:val="00173583"/>
  </w:style>
  <w:style w:type="character" w:customStyle="1" w:styleId="mw-editsection-bracket">
    <w:name w:val="mw-editsection-bracket"/>
    <w:basedOn w:val="a0"/>
    <w:rsid w:val="00173583"/>
  </w:style>
  <w:style w:type="character" w:customStyle="1" w:styleId="mw-editsection-divider">
    <w:name w:val="mw-editsection-divider"/>
    <w:basedOn w:val="a0"/>
    <w:rsid w:val="00173583"/>
  </w:style>
  <w:style w:type="paragraph" w:styleId="ab">
    <w:name w:val="No Spacing"/>
    <w:uiPriority w:val="1"/>
    <w:qFormat/>
    <w:rsid w:val="00AB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181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022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06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636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05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27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5235909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501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826051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18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34429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10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132852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23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16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7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847997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240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94601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22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1503910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67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5299027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72199">
                      <w:marLeft w:val="3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4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933277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62921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95883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78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665943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88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5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62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53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37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0879606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79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828584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788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739419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44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63924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23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199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7334">
              <w:marLeft w:val="300"/>
              <w:marRight w:val="-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964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86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878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673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4571873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54809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953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8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2768676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716969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278807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529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8998272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111505">
                  <w:marLeft w:val="120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6152">
          <w:marLeft w:val="-39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2109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1931">
                  <w:marLeft w:val="-15"/>
                  <w:marRight w:val="-15"/>
                  <w:marTop w:val="0"/>
                  <w:marBottom w:val="0"/>
                  <w:divBdr>
                    <w:top w:val="single" w:sz="6" w:space="0" w:color="EBE6E6"/>
                    <w:left w:val="single" w:sz="6" w:space="0" w:color="EBE6E6"/>
                    <w:bottom w:val="single" w:sz="6" w:space="0" w:color="EBE6E6"/>
                    <w:right w:val="single" w:sz="6" w:space="0" w:color="EBE6E6"/>
                  </w:divBdr>
                </w:div>
              </w:divsChild>
            </w:div>
            <w:div w:id="119030495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31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69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77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368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829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k.wikipedia.org/wiki/%D0%A4%D0%B0%D0%B9%D0%BB:%D0%A2%D0%B8%D0%BD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dovidka.biz.ua/khto-taki-plastuny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uk.wikipedia.org/wiki/%D0%93%D0%BE%D1%80%D0%BE%D0%B4%D0%BA%D0%B8" TargetMode="External"/><Relationship Id="rId17" Type="http://schemas.openxmlformats.org/officeDocument/2006/relationships/hyperlink" Target="https://uk.wikipedia.org/wiki/%D0%A4%D0%B0%D0%B9%D0%BB:%D0%92%D0%BE%D1%80%D0%BE%D1%82%D0%B0.JPG" TargetMode="External"/><Relationship Id="rId25" Type="http://schemas.openxmlformats.org/officeDocument/2006/relationships/hyperlink" Target="https://imzo.gov.ua/2022/06/08/nakaz-mon-vid-06-06-2022-527-pro-deiaki-pytannia-natsional-no-patriotychnoho-vykhovannia-v-zakladakh-osvity-ukrainy-ta-vyznannia-takym-shcho-vtratyv-chynnist-nakazu-ministerstva-osvity-i-nauky-ukrainy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uk.wikipedia.org/wiki/%D0%A4%D0%B0%D0%B9%D0%BB:%D0%9A%D1%80%D0%B8%D0%BD%D0%B8%D1%86%D1%8F_%D0%B7_%D0%BA%D0%BE%D1%80%D0%B1%D0%BE%D1%8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zo.gov.ua/2022/06/08/nakaz-mon-vid-06-06-2022-527-pro-deiaki-pytannia-natsional-no-patriotychnoho-vykhovannia-v-zakladakh-osvity-ukrainy-ta-vyznannia-takym-shcho-vtratyv-chynnist-nakazu-ministerstva-osvity-i-nauky-ukrainy/" TargetMode="External"/><Relationship Id="rId11" Type="http://schemas.openxmlformats.org/officeDocument/2006/relationships/hyperlink" Target="https://uk.wikipedia.org/wiki/%D0%9A%D0%B5%D0%B3%D0%BB%D1%96" TargetMode="External"/><Relationship Id="rId24" Type="http://schemas.openxmlformats.org/officeDocument/2006/relationships/hyperlink" Target="https://osvita.ua/school/method/upbring/91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4%D0%B0%D0%B9%D0%BB:%D0%9B%D0%B8%D1%81%D1%82.JPG" TargetMode="External"/><Relationship Id="rId23" Type="http://schemas.openxmlformats.org/officeDocument/2006/relationships/hyperlink" Target="http://smila-dnz1.edukit.ck.ua/patriotichne_vihovannya/narodni_ruhlivi_ta_sportivno-patriotichni_igr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F%D0%BE%D0%BB%D1%8C%D1%81%D1%8C%D0%BA%D0%B0_%D0%BC%D0%BE%D0%B2%D0%B0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3%D0%BE%D1%80%D0%BE%D0%B4%D0%BA%D0%B8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krainau.com/maty-ta-dytyna/ukrainski-rukhlyvi-ihry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14</Pages>
  <Words>3666</Words>
  <Characters>20898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2022-09-13T12:12:00Z</dcterms:created>
  <dcterms:modified xsi:type="dcterms:W3CDTF">2022-09-23T11:13:00Z</dcterms:modified>
</cp:coreProperties>
</file>